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E77" w:rsidRPr="00EB6E41" w:rsidRDefault="00473644" w:rsidP="005E5E77">
      <w:pPr>
        <w:spacing w:line="440" w:lineRule="exact"/>
        <w:jc w:val="center"/>
        <w:rPr>
          <w:rFonts w:ascii="楷体_GB2312" w:eastAsia="楷体_GB2312" w:hint="eastAsia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15875</wp:posOffset>
            </wp:positionV>
            <wp:extent cx="636905" cy="636905"/>
            <wp:effectExtent l="19050" t="0" r="0" b="0"/>
            <wp:wrapNone/>
            <wp:docPr id="37" name="图片 37" descr="服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服务号二维码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05BF" w:rsidRPr="00EB6E41">
        <w:rPr>
          <w:noProof/>
          <w:spacing w:val="60"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5.25pt;margin-top:21.7pt;width:119.95pt;height:23.4pt;z-index:251655168;mso-position-horizontal-relative:text;mso-position-vertical-relative:text" filled="f" stroked="f">
            <v:textbox style="mso-next-textbox:#_x0000_s1026">
              <w:txbxContent>
                <w:p w:rsidR="005F7348" w:rsidRPr="009B6F1F" w:rsidRDefault="005F7348">
                  <w:pPr>
                    <w:rPr>
                      <w:rFonts w:hint="eastAsia"/>
                      <w:b/>
                      <w:bCs/>
                      <w:sz w:val="24"/>
                      <w:u w:val="single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№</w:t>
                  </w:r>
                  <w:r>
                    <w:rPr>
                      <w:rFonts w:hint="eastAsia"/>
                      <w:b/>
                      <w:bCs/>
                      <w:sz w:val="24"/>
                    </w:rPr>
                    <w:t xml:space="preserve"> </w:t>
                  </w:r>
                  <w:r w:rsidR="009B6F1F">
                    <w:rPr>
                      <w:rFonts w:hint="eastAsia"/>
                      <w:b/>
                      <w:bCs/>
                      <w:sz w:val="24"/>
                      <w:u w:val="single"/>
                    </w:rPr>
                    <w:t xml:space="preserve"> </w:t>
                  </w:r>
                  <w:r w:rsidR="00B005BF">
                    <w:rPr>
                      <w:rFonts w:hint="eastAsia"/>
                      <w:b/>
                      <w:bCs/>
                      <w:sz w:val="24"/>
                      <w:u w:val="single"/>
                    </w:rPr>
                    <w:t>X</w:t>
                  </w:r>
                  <w:r w:rsidR="00E00FF9">
                    <w:rPr>
                      <w:rFonts w:hint="eastAsia"/>
                      <w:b/>
                      <w:bCs/>
                      <w:sz w:val="24"/>
                      <w:u w:val="single"/>
                    </w:rPr>
                    <w:t>XXXXX</w:t>
                  </w:r>
                  <w:r w:rsidR="00E00FF9" w:rsidRPr="00F87D3B">
                    <w:rPr>
                      <w:rFonts w:hint="eastAsia"/>
                      <w:b/>
                      <w:bCs/>
                      <w:sz w:val="24"/>
                      <w:u w:val="single"/>
                    </w:rPr>
                    <w:t>XX</w:t>
                  </w:r>
                  <w:r w:rsidR="009B6F1F" w:rsidRPr="00F87D3B">
                    <w:rPr>
                      <w:rFonts w:hint="eastAsia"/>
                      <w:b/>
                      <w:bCs/>
                      <w:sz w:val="24"/>
                      <w:u w:val="single"/>
                    </w:rPr>
                    <w:t xml:space="preserve"> </w:t>
                  </w:r>
                </w:p>
              </w:txbxContent>
            </v:textbox>
          </v:shape>
        </w:pict>
      </w:r>
      <w:r w:rsidR="00DD7542">
        <w:rPr>
          <w:rFonts w:ascii="幼圆"/>
          <w:b/>
          <w:bCs/>
          <w:sz w:val="30"/>
          <w:szCs w:val="28"/>
        </w:rPr>
        <w:t xml:space="preserve">                </w:t>
      </w:r>
      <w:r w:rsidR="005E5E77" w:rsidRPr="00EB6E41">
        <w:rPr>
          <w:rFonts w:ascii="幼圆" w:hint="eastAsia"/>
          <w:b/>
          <w:bCs/>
          <w:sz w:val="30"/>
          <w:szCs w:val="28"/>
        </w:rPr>
        <w:t>SQI</w:t>
      </w:r>
      <w:r w:rsidR="005E5E77" w:rsidRPr="00EB6E41">
        <w:rPr>
          <w:rFonts w:eastAsia="楷体_GB2312" w:hint="eastAsia"/>
          <w:b/>
          <w:bCs/>
          <w:sz w:val="30"/>
          <w:szCs w:val="28"/>
        </w:rPr>
        <w:t>上海市质量监督检验技术研究院</w:t>
      </w:r>
      <w:r w:rsidR="00DD7542">
        <w:rPr>
          <w:rFonts w:eastAsia="楷体_GB2312" w:hint="eastAsia"/>
          <w:b/>
          <w:bCs/>
          <w:sz w:val="30"/>
          <w:szCs w:val="28"/>
        </w:rPr>
        <w:t xml:space="preserve">        </w:t>
      </w:r>
      <w:r w:rsidR="00DD7542" w:rsidRPr="00BA3993">
        <w:rPr>
          <w:rFonts w:eastAsia="楷体_GB2312" w:hint="eastAsia"/>
          <w:b/>
          <w:bCs/>
          <w:color w:val="FF0000"/>
          <w:sz w:val="30"/>
          <w:szCs w:val="28"/>
        </w:rPr>
        <w:t xml:space="preserve"> </w:t>
      </w:r>
      <w:r w:rsidR="00DD7542" w:rsidRPr="00282A38">
        <w:rPr>
          <w:rFonts w:hint="eastAsia"/>
          <w:sz w:val="18"/>
          <w:szCs w:val="18"/>
          <w:bdr w:val="single" w:sz="4" w:space="0" w:color="auto"/>
        </w:rPr>
        <w:t>条形码</w:t>
      </w:r>
    </w:p>
    <w:p w:rsidR="005F7348" w:rsidRPr="00EB6E41" w:rsidRDefault="005E5E77" w:rsidP="005E5E77">
      <w:pPr>
        <w:jc w:val="center"/>
        <w:rPr>
          <w:rFonts w:hint="eastAsia"/>
        </w:rPr>
      </w:pPr>
      <w:r w:rsidRPr="00EB6E41">
        <w:rPr>
          <w:rFonts w:ascii="楷体_GB2312" w:eastAsia="楷体_GB2312" w:hint="eastAsia"/>
          <w:b/>
          <w:bCs/>
          <w:sz w:val="28"/>
          <w:szCs w:val="28"/>
        </w:rPr>
        <w:t>计量校准/检定、检测委托凭证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9"/>
        <w:gridCol w:w="15"/>
        <w:gridCol w:w="283"/>
        <w:gridCol w:w="709"/>
        <w:gridCol w:w="1276"/>
        <w:gridCol w:w="283"/>
        <w:gridCol w:w="567"/>
        <w:gridCol w:w="142"/>
        <w:gridCol w:w="709"/>
        <w:gridCol w:w="425"/>
        <w:gridCol w:w="709"/>
        <w:gridCol w:w="141"/>
        <w:gridCol w:w="284"/>
        <w:gridCol w:w="425"/>
        <w:gridCol w:w="425"/>
        <w:gridCol w:w="426"/>
        <w:gridCol w:w="425"/>
        <w:gridCol w:w="425"/>
        <w:gridCol w:w="219"/>
        <w:gridCol w:w="206"/>
        <w:gridCol w:w="426"/>
        <w:gridCol w:w="1301"/>
      </w:tblGrid>
      <w:tr w:rsidR="00853E82" w:rsidRPr="00EB6E41" w:rsidTr="00735CBC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53E82" w:rsidRPr="00EB6E41" w:rsidRDefault="00853E82" w:rsidP="006B5A85">
            <w:pPr>
              <w:spacing w:line="240" w:lineRule="exact"/>
              <w:ind w:left="113" w:right="113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位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信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息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（客户</w:t>
            </w:r>
            <w:r>
              <w:rPr>
                <w:b/>
              </w:rPr>
              <w:t>必填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00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82" w:rsidRPr="00EB6E41" w:rsidRDefault="00853E82">
            <w:pPr>
              <w:spacing w:line="240" w:lineRule="exact"/>
              <w:jc w:val="center"/>
              <w:rPr>
                <w:rFonts w:hint="eastAsia"/>
                <w:b/>
              </w:rPr>
            </w:pPr>
            <w:r w:rsidRPr="00EB6E41">
              <w:rPr>
                <w:rFonts w:hint="eastAsia"/>
                <w:b/>
              </w:rPr>
              <w:t>委托单位</w:t>
            </w:r>
            <w:r w:rsidRPr="00EB6E41">
              <w:rPr>
                <w:rFonts w:hint="eastAsia"/>
                <w:b/>
              </w:rPr>
              <w:t xml:space="preserve"> </w:t>
            </w:r>
            <w:r w:rsidRPr="00EB6E41">
              <w:rPr>
                <w:rFonts w:hint="eastAsia"/>
                <w:b/>
              </w:rPr>
              <w:t>全</w:t>
            </w:r>
            <w:r w:rsidRPr="00EB6E41">
              <w:rPr>
                <w:rFonts w:hint="eastAsia"/>
                <w:b/>
              </w:rPr>
              <w:t xml:space="preserve"> </w:t>
            </w:r>
            <w:r w:rsidRPr="00EB6E41">
              <w:rPr>
                <w:rFonts w:hint="eastAsia"/>
                <w:b/>
              </w:rPr>
              <w:t>称</w:t>
            </w:r>
          </w:p>
        </w:tc>
        <w:tc>
          <w:tcPr>
            <w:tcW w:w="6662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3E82" w:rsidRPr="00EB6E41" w:rsidRDefault="00853E82"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3E82" w:rsidRPr="00E23214" w:rsidRDefault="00853E82">
            <w:pPr>
              <w:spacing w:line="24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E23214">
              <w:rPr>
                <w:rFonts w:hint="eastAsia"/>
                <w:b/>
                <w:sz w:val="18"/>
                <w:szCs w:val="18"/>
              </w:rPr>
              <w:t>合同号</w:t>
            </w:r>
          </w:p>
        </w:tc>
        <w:tc>
          <w:tcPr>
            <w:tcW w:w="130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E82" w:rsidRPr="00EB6E41" w:rsidRDefault="00853E82"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</w:tr>
      <w:tr w:rsidR="00853E82" w:rsidRPr="00EB6E41" w:rsidTr="005633D5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43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3E82" w:rsidRPr="00EB6E41" w:rsidRDefault="00853E82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82" w:rsidRPr="00EB6E41" w:rsidRDefault="00853E82" w:rsidP="00A77FEC">
            <w:pPr>
              <w:spacing w:line="240" w:lineRule="exact"/>
              <w:jc w:val="center"/>
              <w:rPr>
                <w:rFonts w:hint="eastAsia"/>
                <w:b/>
              </w:rPr>
            </w:pPr>
            <w:r w:rsidRPr="00EB6E41">
              <w:rPr>
                <w:rFonts w:hint="eastAsia"/>
                <w:b/>
              </w:rPr>
              <w:t>委托单位</w:t>
            </w:r>
          </w:p>
          <w:p w:rsidR="00853E82" w:rsidRPr="00EB6E41" w:rsidRDefault="00853E82" w:rsidP="00A77FEC">
            <w:pPr>
              <w:spacing w:line="240" w:lineRule="exact"/>
              <w:jc w:val="center"/>
              <w:rPr>
                <w:rFonts w:hint="eastAsia"/>
                <w:b/>
              </w:rPr>
            </w:pPr>
            <w:r w:rsidRPr="00EB6E41">
              <w:rPr>
                <w:rFonts w:hint="eastAsia"/>
                <w:b/>
              </w:rPr>
              <w:t>地</w:t>
            </w:r>
            <w:r w:rsidRPr="00EB6E41">
              <w:rPr>
                <w:rFonts w:hint="eastAsia"/>
                <w:b/>
              </w:rPr>
              <w:t xml:space="preserve"> </w:t>
            </w:r>
            <w:r w:rsidRPr="00EB6E41">
              <w:rPr>
                <w:rFonts w:hint="eastAsia"/>
                <w:b/>
              </w:rPr>
              <w:t>址</w:t>
            </w:r>
          </w:p>
        </w:tc>
        <w:tc>
          <w:tcPr>
            <w:tcW w:w="88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E82" w:rsidRPr="00EB6E41" w:rsidRDefault="00853E82" w:rsidP="00E153FE"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</w:tr>
      <w:tr w:rsidR="00853E82" w:rsidRPr="00EB6E41" w:rsidTr="005633D5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3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3E82" w:rsidRPr="00EB6E41" w:rsidRDefault="00853E82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82" w:rsidRPr="00EB6E41" w:rsidRDefault="00853E82">
            <w:pPr>
              <w:spacing w:line="240" w:lineRule="exact"/>
              <w:jc w:val="center"/>
              <w:rPr>
                <w:rFonts w:hint="eastAsia"/>
                <w:b/>
              </w:rPr>
            </w:pPr>
            <w:r w:rsidRPr="00EB6E41">
              <w:rPr>
                <w:rFonts w:hint="eastAsia"/>
                <w:b/>
              </w:rPr>
              <w:t>证书单位全</w:t>
            </w:r>
            <w:r w:rsidRPr="00EB6E41">
              <w:rPr>
                <w:rFonts w:hint="eastAsia"/>
                <w:b/>
              </w:rPr>
              <w:t xml:space="preserve"> </w:t>
            </w:r>
            <w:r w:rsidRPr="00EB6E41">
              <w:rPr>
                <w:rFonts w:hint="eastAsia"/>
                <w:b/>
              </w:rPr>
              <w:t>称</w:t>
            </w:r>
          </w:p>
        </w:tc>
        <w:tc>
          <w:tcPr>
            <w:tcW w:w="88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E82" w:rsidRPr="00EB6E41" w:rsidRDefault="00853E82" w:rsidP="00323FA0"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</w:tr>
      <w:tr w:rsidR="00853E82" w:rsidRPr="00EB6E41" w:rsidTr="00E23214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3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3E82" w:rsidRPr="00EB6E41" w:rsidRDefault="00853E82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82" w:rsidRPr="004C15E1" w:rsidRDefault="00853E82" w:rsidP="00853E82">
            <w:pPr>
              <w:spacing w:line="240" w:lineRule="exact"/>
              <w:jc w:val="center"/>
              <w:rPr>
                <w:b/>
              </w:rPr>
            </w:pPr>
            <w:r w:rsidRPr="004C15E1">
              <w:rPr>
                <w:rFonts w:hint="eastAsia"/>
                <w:b/>
              </w:rPr>
              <w:t>证书</w:t>
            </w:r>
            <w:r w:rsidRPr="004C15E1">
              <w:rPr>
                <w:b/>
              </w:rPr>
              <w:t>单位</w:t>
            </w:r>
          </w:p>
          <w:p w:rsidR="00853E82" w:rsidRPr="00EB6E41" w:rsidRDefault="00853E82" w:rsidP="00853E82">
            <w:pPr>
              <w:spacing w:line="240" w:lineRule="exact"/>
              <w:jc w:val="center"/>
              <w:rPr>
                <w:rFonts w:hint="eastAsia"/>
                <w:b/>
              </w:rPr>
            </w:pPr>
            <w:r w:rsidRPr="004C15E1">
              <w:rPr>
                <w:b/>
              </w:rPr>
              <w:t>地址</w:t>
            </w:r>
          </w:p>
        </w:tc>
        <w:tc>
          <w:tcPr>
            <w:tcW w:w="88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E82" w:rsidRPr="00EB6E41" w:rsidRDefault="00853E82" w:rsidP="00323FA0"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</w:tr>
      <w:tr w:rsidR="005E3B89" w:rsidRPr="00EB6E41" w:rsidTr="00735CBC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43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3B89" w:rsidRPr="00EB6E41" w:rsidRDefault="005E3B89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89" w:rsidRPr="00FE6C83" w:rsidRDefault="005E3B89" w:rsidP="00474B57">
            <w:pPr>
              <w:spacing w:line="240" w:lineRule="exact"/>
              <w:jc w:val="center"/>
              <w:rPr>
                <w:rFonts w:hint="eastAsia"/>
                <w:b/>
              </w:rPr>
            </w:pPr>
            <w:r w:rsidRPr="00FE6C83">
              <w:rPr>
                <w:rFonts w:hint="eastAsia"/>
                <w:b/>
              </w:rPr>
              <w:t>委托单位联系人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89" w:rsidRPr="00FE6C83" w:rsidRDefault="005E3B89" w:rsidP="001A0AD6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89" w:rsidRPr="00E23214" w:rsidRDefault="005E3B89" w:rsidP="00E23214">
            <w:pPr>
              <w:spacing w:line="240" w:lineRule="exact"/>
              <w:jc w:val="center"/>
              <w:rPr>
                <w:rFonts w:hint="eastAsia"/>
              </w:rPr>
            </w:pPr>
            <w:r w:rsidRPr="00E23214">
              <w:rPr>
                <w:rFonts w:hint="eastAsia"/>
                <w:b/>
              </w:rPr>
              <w:t>手机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3B89" w:rsidRPr="00FE6C83" w:rsidRDefault="005E3B89" w:rsidP="001A0AD6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B89" w:rsidRPr="00E23214" w:rsidRDefault="005E3B89" w:rsidP="001A0AD6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E23214">
              <w:rPr>
                <w:rFonts w:hint="eastAsia"/>
                <w:b/>
                <w:sz w:val="18"/>
                <w:szCs w:val="18"/>
              </w:rPr>
              <w:t>联系</w:t>
            </w:r>
          </w:p>
          <w:p w:rsidR="005E3B89" w:rsidRPr="00E23214" w:rsidRDefault="005E3B89" w:rsidP="001A0AD6">
            <w:pPr>
              <w:adjustRightInd w:val="0"/>
              <w:snapToGrid w:val="0"/>
              <w:jc w:val="center"/>
              <w:rPr>
                <w:rFonts w:hint="eastAsia"/>
                <w:b/>
                <w:sz w:val="15"/>
                <w:szCs w:val="15"/>
              </w:rPr>
            </w:pPr>
            <w:r w:rsidRPr="00E23214">
              <w:rPr>
                <w:rFonts w:hint="eastAsia"/>
                <w:b/>
                <w:sz w:val="18"/>
                <w:szCs w:val="18"/>
              </w:rPr>
              <w:t>电话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E3B89" w:rsidRPr="00FE6C83" w:rsidRDefault="005E3B89" w:rsidP="001A0AD6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E3B89" w:rsidRPr="005E3B89" w:rsidRDefault="005E3B89" w:rsidP="001A0AD6">
            <w:pPr>
              <w:adjustRightInd w:val="0"/>
              <w:snapToGrid w:val="0"/>
              <w:jc w:val="center"/>
              <w:rPr>
                <w:rFonts w:hint="eastAsia"/>
                <w:b/>
              </w:rPr>
            </w:pPr>
            <w:r w:rsidRPr="005E3B89">
              <w:rPr>
                <w:rFonts w:hint="eastAsia"/>
                <w:b/>
              </w:rPr>
              <w:t>邮箱</w:t>
            </w:r>
          </w:p>
        </w:tc>
        <w:tc>
          <w:tcPr>
            <w:tcW w:w="1933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5E3B89" w:rsidRPr="00FE6C83" w:rsidRDefault="005E3B89" w:rsidP="001A0AD6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</w:tr>
      <w:tr w:rsidR="002960CC" w:rsidRPr="00EB6E41" w:rsidTr="009D79EE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43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60CC" w:rsidRPr="00EB6E41" w:rsidRDefault="002960C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CC" w:rsidRPr="00FE6C83" w:rsidRDefault="002960CC" w:rsidP="00E153FE">
            <w:pPr>
              <w:spacing w:line="240" w:lineRule="exact"/>
              <w:jc w:val="center"/>
              <w:rPr>
                <w:rFonts w:hint="eastAsia"/>
                <w:b/>
              </w:rPr>
            </w:pPr>
            <w:r w:rsidRPr="00FE6C83">
              <w:rPr>
                <w:rFonts w:hint="eastAsia"/>
                <w:b/>
              </w:rPr>
              <w:t>收</w:t>
            </w:r>
            <w:r w:rsidRPr="00FE6C83">
              <w:rPr>
                <w:rFonts w:hint="eastAsia"/>
                <w:b/>
              </w:rPr>
              <w:t xml:space="preserve"> </w:t>
            </w:r>
            <w:r w:rsidRPr="00FE6C83">
              <w:rPr>
                <w:rFonts w:hint="eastAsia"/>
                <w:b/>
              </w:rPr>
              <w:t>样</w:t>
            </w:r>
          </w:p>
          <w:p w:rsidR="002960CC" w:rsidRPr="00FE6C83" w:rsidRDefault="002960CC" w:rsidP="00E153FE">
            <w:pPr>
              <w:spacing w:line="240" w:lineRule="exact"/>
              <w:jc w:val="center"/>
              <w:rPr>
                <w:rFonts w:hint="eastAsia"/>
                <w:b/>
              </w:rPr>
            </w:pPr>
            <w:r w:rsidRPr="00FE6C83">
              <w:rPr>
                <w:rFonts w:hint="eastAsia"/>
                <w:b/>
              </w:rPr>
              <w:t>日</w:t>
            </w:r>
            <w:r w:rsidRPr="00FE6C83">
              <w:rPr>
                <w:rFonts w:hint="eastAsia"/>
                <w:b/>
              </w:rPr>
              <w:t xml:space="preserve"> </w:t>
            </w:r>
            <w:r w:rsidRPr="00FE6C83">
              <w:rPr>
                <w:rFonts w:hint="eastAsia"/>
                <w:b/>
              </w:rPr>
              <w:t>期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CC" w:rsidRPr="00FE6C83" w:rsidRDefault="002960CC" w:rsidP="00E153FE"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CC" w:rsidRPr="002960CC" w:rsidRDefault="002960CC" w:rsidP="00E153FE">
            <w:pPr>
              <w:spacing w:line="24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2960CC">
              <w:rPr>
                <w:rFonts w:hint="eastAsia"/>
                <w:b/>
                <w:sz w:val="18"/>
                <w:szCs w:val="18"/>
              </w:rPr>
              <w:t>出具报告</w:t>
            </w:r>
          </w:p>
          <w:p w:rsidR="002960CC" w:rsidRPr="00FE6C83" w:rsidRDefault="002960CC" w:rsidP="00E153FE">
            <w:pPr>
              <w:spacing w:line="2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2960CC">
              <w:rPr>
                <w:rFonts w:hint="eastAsia"/>
                <w:b/>
                <w:sz w:val="18"/>
                <w:szCs w:val="18"/>
              </w:rPr>
              <w:t>期限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91" w:rsidRPr="00282A38" w:rsidRDefault="002960CC" w:rsidP="00621191">
            <w:pPr>
              <w:numPr>
                <w:ilvl w:val="0"/>
                <w:numId w:val="5"/>
              </w:numPr>
              <w:spacing w:line="240" w:lineRule="exact"/>
              <w:rPr>
                <w:rFonts w:ascii="楷体_GB2312" w:eastAsia="楷体_GB2312"/>
                <w:szCs w:val="21"/>
              </w:rPr>
            </w:pPr>
            <w:r w:rsidRPr="00282A38">
              <w:rPr>
                <w:rFonts w:ascii="楷体_GB2312" w:eastAsia="楷体_GB2312" w:hint="eastAsia"/>
                <w:b/>
                <w:szCs w:val="21"/>
              </w:rPr>
              <w:t>7个工作日；</w:t>
            </w:r>
          </w:p>
          <w:p w:rsidR="002960CC" w:rsidRPr="00282A38" w:rsidRDefault="00621191" w:rsidP="00621191">
            <w:pPr>
              <w:numPr>
                <w:ilvl w:val="0"/>
                <w:numId w:val="5"/>
              </w:numPr>
              <w:spacing w:line="240" w:lineRule="exact"/>
              <w:rPr>
                <w:rFonts w:ascii="楷体_GB2312" w:eastAsia="楷体_GB2312" w:hint="eastAsia"/>
                <w:szCs w:val="21"/>
              </w:rPr>
            </w:pPr>
            <w:r w:rsidRPr="00282A38">
              <w:rPr>
                <w:rFonts w:ascii="楷体_GB2312" w:eastAsia="楷体_GB2312"/>
                <w:b/>
                <w:szCs w:val="21"/>
              </w:rPr>
              <w:t xml:space="preserve">  </w:t>
            </w:r>
            <w:r w:rsidRPr="00282A38">
              <w:rPr>
                <w:rFonts w:ascii="楷体_GB2312" w:eastAsia="楷体_GB2312" w:hint="eastAsia"/>
                <w:b/>
                <w:szCs w:val="21"/>
              </w:rPr>
              <w:t xml:space="preserve">个工作日            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60CC" w:rsidRPr="00282A38" w:rsidRDefault="002960CC" w:rsidP="002960CC">
            <w:pPr>
              <w:spacing w:line="240" w:lineRule="exact"/>
              <w:jc w:val="center"/>
              <w:rPr>
                <w:rFonts w:hint="eastAsia"/>
                <w:b/>
              </w:rPr>
            </w:pPr>
            <w:r w:rsidRPr="00282A38">
              <w:rPr>
                <w:rFonts w:hint="eastAsia"/>
                <w:b/>
              </w:rPr>
              <w:t>其他</w:t>
            </w:r>
          </w:p>
        </w:tc>
        <w:tc>
          <w:tcPr>
            <w:tcW w:w="3002" w:type="dxa"/>
            <w:gridSpan w:val="6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0CC" w:rsidRPr="00282A38" w:rsidRDefault="002960CC" w:rsidP="001A0AD6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</w:tr>
      <w:tr w:rsidR="006B5A85" w:rsidRPr="00EB6E41" w:rsidTr="00B23A6A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43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5A85" w:rsidRPr="00EB6E41" w:rsidRDefault="006B5A85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821" w:type="dxa"/>
            <w:gridSpan w:val="2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A85" w:rsidRPr="00282A38" w:rsidRDefault="006B5A85" w:rsidP="00E56DF3">
            <w:pPr>
              <w:spacing w:line="240" w:lineRule="exact"/>
              <w:rPr>
                <w:rFonts w:hint="eastAsia"/>
                <w:b/>
                <w:sz w:val="18"/>
                <w:szCs w:val="18"/>
              </w:rPr>
            </w:pPr>
            <w:r w:rsidRPr="00282A38">
              <w:rPr>
                <w:rFonts w:hint="eastAsia"/>
                <w:b/>
                <w:sz w:val="18"/>
                <w:szCs w:val="18"/>
              </w:rPr>
              <w:t>注：如委托单位与证书单位相同，只需填写委托单位信息；若不同，除了委托单位，请填写证书单位全称和地址。</w:t>
            </w:r>
          </w:p>
        </w:tc>
      </w:tr>
      <w:tr w:rsidR="00081771" w:rsidRPr="00EB6E41" w:rsidTr="0062119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81771" w:rsidRPr="00EB6E41" w:rsidRDefault="00081771" w:rsidP="006B5A85">
            <w:pPr>
              <w:spacing w:line="280" w:lineRule="exact"/>
              <w:ind w:left="113" w:right="113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仪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器</w:t>
            </w:r>
            <w:r w:rsidRPr="00EB6E41">
              <w:rPr>
                <w:rFonts w:hint="eastAsia"/>
                <w:b/>
              </w:rPr>
              <w:t xml:space="preserve"> </w:t>
            </w:r>
            <w:r w:rsidRPr="00EB6E41">
              <w:rPr>
                <w:rFonts w:hint="eastAsia"/>
                <w:b/>
              </w:rPr>
              <w:t>信</w:t>
            </w:r>
            <w:r w:rsidRPr="00EB6E41">
              <w:rPr>
                <w:rFonts w:hint="eastAsia"/>
                <w:b/>
              </w:rPr>
              <w:t xml:space="preserve"> </w:t>
            </w:r>
            <w:r w:rsidRPr="00EB6E41">
              <w:rPr>
                <w:rFonts w:hint="eastAsia"/>
                <w:b/>
              </w:rPr>
              <w:t>息（客户必填）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71" w:rsidRPr="00FE6C83" w:rsidRDefault="00081771" w:rsidP="00B277FD">
            <w:pPr>
              <w:spacing w:line="2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仪器</w:t>
            </w:r>
            <w:r>
              <w:rPr>
                <w:b/>
              </w:rPr>
              <w:t>名称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71" w:rsidRPr="002960CC" w:rsidRDefault="00081771" w:rsidP="00B277FD">
            <w:pPr>
              <w:spacing w:line="28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2960CC">
              <w:rPr>
                <w:rFonts w:hint="eastAsia"/>
                <w:b/>
                <w:sz w:val="18"/>
                <w:szCs w:val="18"/>
              </w:rPr>
              <w:t>型号规格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71" w:rsidRPr="002960CC" w:rsidRDefault="00081771" w:rsidP="00B277FD">
            <w:pPr>
              <w:spacing w:line="28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2960CC">
              <w:rPr>
                <w:rFonts w:hint="eastAsia"/>
                <w:b/>
                <w:sz w:val="18"/>
                <w:szCs w:val="18"/>
              </w:rPr>
              <w:t>仪器编号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71" w:rsidRPr="00282A38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  <w:r w:rsidRPr="00282A38">
              <w:rPr>
                <w:rFonts w:hint="eastAsia"/>
                <w:b/>
              </w:rPr>
              <w:t>数量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71" w:rsidRPr="00282A38" w:rsidRDefault="00081771" w:rsidP="008138DD">
            <w:pPr>
              <w:spacing w:line="280" w:lineRule="exact"/>
              <w:jc w:val="center"/>
              <w:rPr>
                <w:rFonts w:hint="eastAsia"/>
                <w:b/>
                <w:szCs w:val="21"/>
              </w:rPr>
            </w:pPr>
            <w:r w:rsidRPr="00282A38">
              <w:rPr>
                <w:rFonts w:hint="eastAsia"/>
                <w:b/>
                <w:szCs w:val="21"/>
              </w:rPr>
              <w:t>附件</w:t>
            </w:r>
          </w:p>
          <w:p w:rsidR="00081771" w:rsidRPr="00282A38" w:rsidRDefault="00081771" w:rsidP="008138DD">
            <w:pPr>
              <w:spacing w:line="280" w:lineRule="exact"/>
              <w:jc w:val="center"/>
              <w:rPr>
                <w:rFonts w:hint="eastAsia"/>
                <w:b/>
                <w:sz w:val="13"/>
                <w:szCs w:val="13"/>
              </w:rPr>
            </w:pPr>
            <w:r w:rsidRPr="00282A38">
              <w:rPr>
                <w:rFonts w:hint="eastAsia"/>
                <w:b/>
                <w:sz w:val="13"/>
                <w:szCs w:val="13"/>
              </w:rPr>
              <w:t>（含资料）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71" w:rsidRPr="00282A38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  <w:r w:rsidRPr="00282A38">
              <w:rPr>
                <w:rFonts w:hint="eastAsia"/>
                <w:b/>
              </w:rPr>
              <w:t>服务：证书类型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71" w:rsidRPr="00282A38" w:rsidRDefault="00081771" w:rsidP="008138DD">
            <w:pPr>
              <w:spacing w:line="28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282A38">
              <w:rPr>
                <w:rFonts w:hint="eastAsia"/>
                <w:b/>
                <w:sz w:val="18"/>
                <w:szCs w:val="18"/>
              </w:rPr>
              <w:t>服务</w:t>
            </w:r>
            <w:r w:rsidRPr="00282A38">
              <w:rPr>
                <w:b/>
                <w:sz w:val="18"/>
                <w:szCs w:val="18"/>
              </w:rPr>
              <w:t>方式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081771" w:rsidRPr="00EB6E41" w:rsidTr="00621191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45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1771" w:rsidRPr="00EB6E41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71" w:rsidRPr="00282A38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71" w:rsidRPr="00282A38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71" w:rsidRPr="00282A38" w:rsidRDefault="00081771" w:rsidP="00705B8B">
            <w:pPr>
              <w:spacing w:line="200" w:lineRule="exact"/>
              <w:jc w:val="center"/>
              <w:rPr>
                <w:rFonts w:ascii="黑体" w:eastAsia="黑体" w:hint="eastAsia"/>
                <w:b/>
                <w:bCs/>
                <w:sz w:val="15"/>
                <w:szCs w:val="15"/>
              </w:rPr>
            </w:pPr>
            <w:r w:rsidRPr="00282A38">
              <w:rPr>
                <w:rFonts w:ascii="黑体" w:eastAsia="黑体" w:hint="eastAsia"/>
                <w:b/>
                <w:bCs/>
                <w:sz w:val="15"/>
                <w:szCs w:val="15"/>
              </w:rPr>
              <w:t>强制</w:t>
            </w:r>
          </w:p>
          <w:p w:rsidR="00081771" w:rsidRPr="00282A38" w:rsidRDefault="00081771" w:rsidP="00705B8B">
            <w:pPr>
              <w:spacing w:line="200" w:lineRule="exact"/>
              <w:jc w:val="center"/>
              <w:rPr>
                <w:rFonts w:ascii="黑体" w:eastAsia="黑体" w:hAnsi="宋体" w:cs="宋体"/>
                <w:b/>
                <w:bCs/>
                <w:sz w:val="15"/>
                <w:szCs w:val="15"/>
              </w:rPr>
            </w:pPr>
            <w:r w:rsidRPr="00282A38">
              <w:rPr>
                <w:rFonts w:ascii="黑体" w:eastAsia="黑体" w:hint="eastAsia"/>
                <w:b/>
                <w:bCs/>
                <w:sz w:val="15"/>
                <w:szCs w:val="15"/>
              </w:rPr>
              <w:t>检定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71" w:rsidRPr="00282A38" w:rsidRDefault="00081771" w:rsidP="00705B8B">
            <w:pPr>
              <w:spacing w:line="200" w:lineRule="exact"/>
              <w:jc w:val="center"/>
              <w:rPr>
                <w:rFonts w:ascii="黑体" w:eastAsia="黑体" w:hAnsi="宋体" w:cs="宋体"/>
                <w:b/>
                <w:bCs/>
                <w:sz w:val="15"/>
                <w:szCs w:val="15"/>
              </w:rPr>
            </w:pPr>
            <w:r w:rsidRPr="00282A38">
              <w:rPr>
                <w:rFonts w:ascii="黑体" w:eastAsia="黑体" w:hint="eastAsia"/>
                <w:b/>
                <w:bCs/>
                <w:sz w:val="15"/>
                <w:szCs w:val="15"/>
              </w:rPr>
              <w:t>检定证书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71" w:rsidRPr="00282A38" w:rsidRDefault="00081771" w:rsidP="00705B8B">
            <w:pPr>
              <w:spacing w:line="200" w:lineRule="exact"/>
              <w:jc w:val="center"/>
              <w:rPr>
                <w:rFonts w:ascii="黑体" w:eastAsia="黑体" w:hAnsi="宋体" w:cs="宋体"/>
                <w:b/>
                <w:bCs/>
                <w:sz w:val="15"/>
                <w:szCs w:val="15"/>
              </w:rPr>
            </w:pPr>
            <w:r w:rsidRPr="00282A38">
              <w:rPr>
                <w:rFonts w:ascii="黑体" w:eastAsia="黑体" w:hint="eastAsia"/>
                <w:b/>
                <w:bCs/>
                <w:sz w:val="15"/>
                <w:szCs w:val="15"/>
              </w:rPr>
              <w:t>校准证书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71" w:rsidRPr="00282A38" w:rsidRDefault="00081771" w:rsidP="00705B8B">
            <w:pPr>
              <w:spacing w:line="200" w:lineRule="exact"/>
              <w:jc w:val="center"/>
              <w:rPr>
                <w:rFonts w:ascii="黑体" w:eastAsia="黑体" w:hAnsi="宋体" w:cs="宋体"/>
                <w:b/>
                <w:bCs/>
                <w:sz w:val="15"/>
                <w:szCs w:val="15"/>
              </w:rPr>
            </w:pPr>
            <w:r w:rsidRPr="00282A38">
              <w:rPr>
                <w:rFonts w:ascii="黑体" w:eastAsia="黑体" w:hint="eastAsia"/>
                <w:b/>
                <w:bCs/>
                <w:sz w:val="15"/>
                <w:szCs w:val="15"/>
              </w:rPr>
              <w:t>检测报告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71" w:rsidRPr="00282A38" w:rsidRDefault="00081771" w:rsidP="00621191">
            <w:pPr>
              <w:spacing w:line="200" w:lineRule="exact"/>
              <w:jc w:val="center"/>
              <w:rPr>
                <w:rFonts w:ascii="黑体" w:eastAsia="黑体" w:hAnsi="宋体" w:cs="宋体" w:hint="eastAsia"/>
                <w:b/>
                <w:bCs/>
                <w:sz w:val="15"/>
                <w:szCs w:val="15"/>
              </w:rPr>
            </w:pPr>
            <w:r w:rsidRPr="00282A38">
              <w:rPr>
                <w:rFonts w:ascii="黑体" w:eastAsia="黑体" w:hAnsi="宋体" w:cs="宋体" w:hint="eastAsia"/>
                <w:b/>
                <w:bCs/>
                <w:sz w:val="15"/>
                <w:szCs w:val="15"/>
              </w:rPr>
              <w:t>其它</w:t>
            </w:r>
            <w:r w:rsidRPr="00282A38">
              <w:rPr>
                <w:rFonts w:ascii="黑体" w:eastAsia="黑体" w:hAnsi="宋体" w:cs="宋体"/>
                <w:b/>
                <w:bCs/>
                <w:sz w:val="15"/>
                <w:szCs w:val="15"/>
              </w:rPr>
              <w:t>证书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71" w:rsidRPr="00282A38" w:rsidRDefault="00081771" w:rsidP="002960CC">
            <w:pPr>
              <w:spacing w:line="180" w:lineRule="exact"/>
              <w:jc w:val="center"/>
              <w:rPr>
                <w:rFonts w:ascii="黑体" w:eastAsia="黑体" w:hAnsi="宋体" w:cs="宋体"/>
                <w:b/>
                <w:bCs/>
                <w:sz w:val="15"/>
                <w:szCs w:val="15"/>
              </w:rPr>
            </w:pPr>
            <w:r w:rsidRPr="00282A38">
              <w:rPr>
                <w:rFonts w:ascii="黑体" w:eastAsia="黑体" w:hint="eastAsia"/>
                <w:b/>
                <w:bCs/>
                <w:sz w:val="15"/>
                <w:szCs w:val="15"/>
              </w:rPr>
              <w:t>送检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71" w:rsidRPr="00282A38" w:rsidRDefault="00081771" w:rsidP="002960CC">
            <w:pPr>
              <w:spacing w:line="200" w:lineRule="exact"/>
              <w:jc w:val="center"/>
              <w:rPr>
                <w:rFonts w:ascii="黑体" w:eastAsia="黑体"/>
                <w:b/>
                <w:bCs/>
                <w:sz w:val="15"/>
                <w:szCs w:val="15"/>
              </w:rPr>
            </w:pPr>
            <w:r w:rsidRPr="00282A38">
              <w:rPr>
                <w:rFonts w:ascii="黑体" w:eastAsia="黑体" w:hint="eastAsia"/>
                <w:b/>
                <w:bCs/>
                <w:sz w:val="15"/>
                <w:szCs w:val="15"/>
              </w:rPr>
              <w:t>现场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71" w:rsidRPr="00FE6C83" w:rsidRDefault="00081771" w:rsidP="002960CC">
            <w:pPr>
              <w:spacing w:line="200" w:lineRule="exact"/>
              <w:jc w:val="center"/>
              <w:rPr>
                <w:rFonts w:hint="eastAsia"/>
                <w:b/>
              </w:rPr>
            </w:pPr>
            <w:r w:rsidRPr="00A75A7B">
              <w:rPr>
                <w:rFonts w:ascii="黑体" w:eastAsia="黑体" w:hint="eastAsia"/>
                <w:b/>
                <w:bCs/>
                <w:sz w:val="15"/>
                <w:szCs w:val="15"/>
              </w:rPr>
              <w:t>加急</w:t>
            </w:r>
          </w:p>
        </w:tc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</w:tr>
      <w:tr w:rsidR="00081771" w:rsidRPr="00EB6E41" w:rsidTr="00621191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45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1771" w:rsidRPr="00EB6E41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71" w:rsidRPr="00282A38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71" w:rsidRPr="00282A38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71" w:rsidRPr="00282A38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71" w:rsidRPr="00282A38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71" w:rsidRPr="00282A38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71" w:rsidRPr="00282A38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71" w:rsidRPr="00282A38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71" w:rsidRPr="00282A38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71" w:rsidRPr="00282A38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71" w:rsidRPr="00FE6C83" w:rsidRDefault="00081771" w:rsidP="00A75A7B">
            <w:pPr>
              <w:spacing w:line="280" w:lineRule="exact"/>
              <w:jc w:val="left"/>
              <w:rPr>
                <w:rFonts w:hint="eastAsia"/>
                <w:b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771" w:rsidRPr="00FE6C83" w:rsidRDefault="00081771" w:rsidP="00A75A7B">
            <w:pPr>
              <w:spacing w:line="280" w:lineRule="exact"/>
              <w:jc w:val="left"/>
              <w:rPr>
                <w:rFonts w:hint="eastAsia"/>
                <w:b/>
              </w:rPr>
            </w:pPr>
          </w:p>
        </w:tc>
      </w:tr>
      <w:tr w:rsidR="00081771" w:rsidRPr="00EB6E41" w:rsidTr="00621191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45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1771" w:rsidRPr="00EB6E41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71" w:rsidRPr="00FE6C83" w:rsidRDefault="00081771" w:rsidP="00A77FEC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771" w:rsidRPr="00FE6C83" w:rsidRDefault="00081771" w:rsidP="00A77FEC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</w:tr>
      <w:tr w:rsidR="00081771" w:rsidRPr="00EB6E41" w:rsidTr="00621191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45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1771" w:rsidRPr="00EB6E41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71" w:rsidRPr="00FE6C83" w:rsidRDefault="00081771" w:rsidP="00A77FEC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771" w:rsidRPr="00FE6C83" w:rsidRDefault="00081771" w:rsidP="00A77FEC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</w:tr>
      <w:tr w:rsidR="00081771" w:rsidRPr="00EB6E41" w:rsidTr="00621191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45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1771" w:rsidRPr="00EB6E41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71" w:rsidRPr="00FE6C83" w:rsidRDefault="00081771" w:rsidP="00A77FEC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771" w:rsidRPr="00FE6C83" w:rsidRDefault="00081771" w:rsidP="00A77FEC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</w:tr>
      <w:tr w:rsidR="00081771" w:rsidRPr="00EB6E41" w:rsidTr="00621191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45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1771" w:rsidRPr="00EB6E41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71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71" w:rsidRPr="00FE6C83" w:rsidRDefault="00081771" w:rsidP="00A77FEC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771" w:rsidRPr="00FE6C83" w:rsidRDefault="00081771" w:rsidP="00A77FEC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</w:tr>
      <w:tr w:rsidR="00081771" w:rsidRPr="00EB6E41" w:rsidTr="00621191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45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1771" w:rsidRPr="00EB6E41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71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71" w:rsidRPr="00FE6C83" w:rsidRDefault="00081771" w:rsidP="008138DD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71" w:rsidRPr="00FE6C83" w:rsidRDefault="00081771" w:rsidP="00A77FEC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771" w:rsidRPr="00FE6C83" w:rsidRDefault="00081771" w:rsidP="00A77FEC"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</w:tr>
      <w:tr w:rsidR="008C107F" w:rsidRPr="00EB6E41" w:rsidTr="00705B8B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10260" w:type="dxa"/>
            <w:gridSpan w:val="2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107F" w:rsidRPr="00FE6C83" w:rsidRDefault="008C107F" w:rsidP="00E148C0">
            <w:pPr>
              <w:spacing w:line="280" w:lineRule="exact"/>
              <w:ind w:firstLineChars="194" w:firstLine="351"/>
              <w:rPr>
                <w:rFonts w:hint="eastAsia"/>
                <w:b/>
                <w:sz w:val="18"/>
                <w:szCs w:val="18"/>
              </w:rPr>
            </w:pPr>
            <w:r w:rsidRPr="00FE6C83">
              <w:rPr>
                <w:rFonts w:hint="eastAsia"/>
                <w:b/>
                <w:sz w:val="18"/>
                <w:szCs w:val="18"/>
              </w:rPr>
              <w:t>附页共</w:t>
            </w:r>
            <w:r w:rsidRPr="00FE6C83">
              <w:rPr>
                <w:rFonts w:hint="eastAsia"/>
                <w:b/>
                <w:sz w:val="18"/>
                <w:szCs w:val="18"/>
              </w:rPr>
              <w:t xml:space="preserve">      </w:t>
            </w:r>
            <w:r w:rsidRPr="00FE6C83">
              <w:rPr>
                <w:rFonts w:hint="eastAsia"/>
                <w:b/>
                <w:sz w:val="18"/>
                <w:szCs w:val="18"/>
              </w:rPr>
              <w:t>页</w:t>
            </w:r>
          </w:p>
        </w:tc>
      </w:tr>
      <w:tr w:rsidR="00864F3F" w:rsidRPr="00EB6E41" w:rsidTr="00E23214">
        <w:tblPrEx>
          <w:tblCellMar>
            <w:top w:w="0" w:type="dxa"/>
            <w:bottom w:w="0" w:type="dxa"/>
          </w:tblCellMar>
        </w:tblPrEx>
        <w:trPr>
          <w:cantSplit/>
          <w:trHeight w:val="738"/>
        </w:trPr>
        <w:tc>
          <w:tcPr>
            <w:tcW w:w="144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64F3F" w:rsidRPr="002E75A8" w:rsidRDefault="00864F3F" w:rsidP="002E7A9E">
            <w:pPr>
              <w:spacing w:line="24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2E75A8">
              <w:rPr>
                <w:rFonts w:hint="eastAsia"/>
                <w:b/>
                <w:sz w:val="20"/>
                <w:szCs w:val="20"/>
              </w:rPr>
              <w:t>仪器接收检查</w:t>
            </w:r>
          </w:p>
        </w:tc>
        <w:tc>
          <w:tcPr>
            <w:tcW w:w="6237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75A8" w:rsidRDefault="00864F3F" w:rsidP="002E75A8">
            <w:pPr>
              <w:spacing w:line="200" w:lineRule="exact"/>
              <w:jc w:val="left"/>
              <w:rPr>
                <w:sz w:val="22"/>
                <w:szCs w:val="22"/>
              </w:rPr>
            </w:pPr>
            <w:r w:rsidRPr="00705B8B">
              <w:rPr>
                <w:rFonts w:hint="eastAsia"/>
                <w:sz w:val="18"/>
                <w:szCs w:val="18"/>
              </w:rPr>
              <w:t>□仪器外观检查；</w:t>
            </w:r>
            <w:r w:rsidRPr="00705B8B">
              <w:rPr>
                <w:rFonts w:hint="eastAsia"/>
                <w:sz w:val="18"/>
                <w:szCs w:val="18"/>
              </w:rPr>
              <w:t xml:space="preserve"> </w:t>
            </w:r>
            <w:r w:rsidRPr="00705B8B">
              <w:rPr>
                <w:rFonts w:hint="eastAsia"/>
                <w:sz w:val="18"/>
                <w:szCs w:val="18"/>
              </w:rPr>
              <w:t>□通电检查。</w:t>
            </w:r>
            <w:r w:rsidRPr="00705B8B">
              <w:rPr>
                <w:rFonts w:hint="eastAsia"/>
                <w:sz w:val="18"/>
                <w:szCs w:val="18"/>
              </w:rPr>
              <w:t xml:space="preserve"> </w:t>
            </w:r>
            <w:r w:rsidRPr="00FE6C83">
              <w:rPr>
                <w:rFonts w:hint="eastAsia"/>
                <w:sz w:val="22"/>
                <w:szCs w:val="22"/>
              </w:rPr>
              <w:t xml:space="preserve">                             </w:t>
            </w:r>
          </w:p>
          <w:p w:rsidR="00864F3F" w:rsidRPr="002E75A8" w:rsidRDefault="00864F3F" w:rsidP="002E75A8">
            <w:pPr>
              <w:spacing w:line="200" w:lineRule="exact"/>
              <w:jc w:val="left"/>
              <w:rPr>
                <w:rFonts w:ascii="宋体" w:hAnsi="宋体" w:hint="eastAsia"/>
                <w:b/>
                <w:sz w:val="16"/>
                <w:szCs w:val="16"/>
              </w:rPr>
            </w:pPr>
            <w:r w:rsidRPr="002E75A8">
              <w:rPr>
                <w:rFonts w:hint="eastAsia"/>
                <w:b/>
                <w:sz w:val="16"/>
                <w:szCs w:val="16"/>
              </w:rPr>
              <w:t>注：</w:t>
            </w:r>
            <w:r w:rsidRPr="002E75A8">
              <w:rPr>
                <w:rFonts w:ascii="宋体" w:hAnsi="宋体" w:hint="eastAsia"/>
                <w:b/>
                <w:sz w:val="16"/>
                <w:szCs w:val="16"/>
              </w:rPr>
              <w:t>1.</w:t>
            </w:r>
            <w:r w:rsidRPr="002E75A8">
              <w:rPr>
                <w:rFonts w:hint="eastAsia"/>
                <w:b/>
                <w:sz w:val="16"/>
                <w:szCs w:val="16"/>
              </w:rPr>
              <w:t>电源电压</w:t>
            </w:r>
            <w:r w:rsidRPr="002E75A8">
              <w:rPr>
                <w:rFonts w:hint="eastAsia"/>
                <w:b/>
                <w:sz w:val="16"/>
                <w:szCs w:val="16"/>
              </w:rPr>
              <w:t>110V</w:t>
            </w:r>
            <w:r w:rsidRPr="002E75A8">
              <w:rPr>
                <w:rFonts w:hint="eastAsia"/>
                <w:b/>
                <w:sz w:val="16"/>
                <w:szCs w:val="16"/>
              </w:rPr>
              <w:t>及特殊事项需特别标注，并告知受理人员</w:t>
            </w:r>
            <w:r w:rsidRPr="002E75A8">
              <w:rPr>
                <w:rFonts w:ascii="宋体" w:hAnsi="宋体" w:hint="eastAsia"/>
                <w:b/>
                <w:sz w:val="16"/>
                <w:szCs w:val="16"/>
              </w:rPr>
              <w:t>.</w:t>
            </w:r>
          </w:p>
          <w:p w:rsidR="00864F3F" w:rsidRPr="00FE6C83" w:rsidRDefault="00864F3F" w:rsidP="002E75A8">
            <w:pPr>
              <w:spacing w:line="200" w:lineRule="exact"/>
              <w:ind w:firstLineChars="196" w:firstLine="315"/>
              <w:jc w:val="left"/>
              <w:rPr>
                <w:b/>
                <w:sz w:val="20"/>
                <w:szCs w:val="20"/>
              </w:rPr>
            </w:pPr>
            <w:r w:rsidRPr="002E75A8">
              <w:rPr>
                <w:rFonts w:ascii="宋体" w:hAnsi="宋体" w:hint="eastAsia"/>
                <w:b/>
                <w:sz w:val="16"/>
                <w:szCs w:val="16"/>
              </w:rPr>
              <w:t>2.玻璃仪器或其它易损易碎送检/校仪器，委托方应提供合适包装。</w:t>
            </w:r>
            <w:r w:rsidRPr="00FE6C83">
              <w:rPr>
                <w:rFonts w:hint="eastAsia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257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F3F" w:rsidRPr="002E75A8" w:rsidRDefault="00864F3F" w:rsidP="00864F3F">
            <w:pPr>
              <w:spacing w:line="240" w:lineRule="exact"/>
              <w:jc w:val="left"/>
              <w:rPr>
                <w:b/>
                <w:sz w:val="18"/>
                <w:szCs w:val="18"/>
              </w:rPr>
            </w:pPr>
            <w:r w:rsidRPr="002E75A8">
              <w:rPr>
                <w:rFonts w:hint="eastAsia"/>
                <w:b/>
                <w:sz w:val="18"/>
                <w:szCs w:val="18"/>
              </w:rPr>
              <w:t>现场计量条件符合性</w:t>
            </w:r>
          </w:p>
          <w:p w:rsidR="00864F3F" w:rsidRPr="00FE6C83" w:rsidRDefault="00864F3F" w:rsidP="00864F3F">
            <w:pPr>
              <w:spacing w:line="240" w:lineRule="exact"/>
              <w:jc w:val="left"/>
              <w:rPr>
                <w:rFonts w:hint="eastAsia"/>
                <w:b/>
                <w:sz w:val="22"/>
                <w:szCs w:val="22"/>
              </w:rPr>
            </w:pPr>
            <w:r w:rsidRPr="00FE6C83">
              <w:rPr>
                <w:rFonts w:hint="eastAsia"/>
                <w:b/>
                <w:sz w:val="20"/>
                <w:szCs w:val="20"/>
              </w:rPr>
              <w:t>温湿度</w:t>
            </w:r>
            <w:r w:rsidRPr="00FE6C83">
              <w:rPr>
                <w:rFonts w:hint="eastAsia"/>
                <w:sz w:val="20"/>
                <w:szCs w:val="20"/>
              </w:rPr>
              <w:t>□</w:t>
            </w:r>
            <w:r w:rsidRPr="00FE6C83">
              <w:rPr>
                <w:rFonts w:hint="eastAsia"/>
                <w:sz w:val="20"/>
                <w:szCs w:val="20"/>
              </w:rPr>
              <w:t xml:space="preserve">   </w:t>
            </w:r>
            <w:r w:rsidRPr="00FE6C83">
              <w:rPr>
                <w:rFonts w:hint="eastAsia"/>
                <w:b/>
                <w:sz w:val="20"/>
                <w:szCs w:val="20"/>
              </w:rPr>
              <w:t>其他</w:t>
            </w:r>
            <w:r w:rsidRPr="00FE6C83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B7017A" w:rsidRPr="00282A38" w:rsidTr="00E23214">
        <w:tblPrEx>
          <w:tblCellMar>
            <w:top w:w="0" w:type="dxa"/>
            <w:bottom w:w="0" w:type="dxa"/>
          </w:tblCellMar>
        </w:tblPrEx>
        <w:trPr>
          <w:cantSplit/>
          <w:trHeight w:val="1106"/>
        </w:trPr>
        <w:tc>
          <w:tcPr>
            <w:tcW w:w="144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017A" w:rsidRPr="00282A38" w:rsidRDefault="00B7017A" w:rsidP="008138DD">
            <w:pPr>
              <w:spacing w:line="24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 w:rsidRPr="00282A38">
              <w:rPr>
                <w:rFonts w:hint="eastAsia"/>
                <w:b/>
                <w:sz w:val="22"/>
                <w:szCs w:val="22"/>
              </w:rPr>
              <w:t>委托方</w:t>
            </w:r>
            <w:r w:rsidRPr="00282A38">
              <w:rPr>
                <w:b/>
                <w:sz w:val="22"/>
                <w:szCs w:val="22"/>
              </w:rPr>
              <w:t>要求</w:t>
            </w:r>
          </w:p>
        </w:tc>
        <w:tc>
          <w:tcPr>
            <w:tcW w:w="6237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7017A" w:rsidRPr="00282A38" w:rsidRDefault="00B7017A" w:rsidP="00F76D86">
            <w:pPr>
              <w:spacing w:line="240" w:lineRule="exact"/>
              <w:rPr>
                <w:rFonts w:hint="eastAsia"/>
                <w:b/>
                <w:sz w:val="20"/>
                <w:szCs w:val="20"/>
              </w:rPr>
            </w:pPr>
            <w:r w:rsidRPr="00282A38">
              <w:rPr>
                <w:rFonts w:hint="eastAsia"/>
                <w:b/>
                <w:sz w:val="20"/>
                <w:szCs w:val="20"/>
              </w:rPr>
              <w:t>证书</w:t>
            </w:r>
            <w:r w:rsidRPr="00282A38">
              <w:rPr>
                <w:b/>
                <w:sz w:val="20"/>
                <w:szCs w:val="20"/>
              </w:rPr>
              <w:t>类型：</w:t>
            </w:r>
          </w:p>
          <w:p w:rsidR="00B7017A" w:rsidRPr="00282A38" w:rsidRDefault="00B7017A" w:rsidP="00EF1213">
            <w:pPr>
              <w:spacing w:line="200" w:lineRule="exact"/>
              <w:rPr>
                <w:rFonts w:hint="eastAsia"/>
                <w:b/>
                <w:sz w:val="16"/>
                <w:szCs w:val="16"/>
              </w:rPr>
            </w:pPr>
            <w:r w:rsidRPr="00282A38">
              <w:rPr>
                <w:rFonts w:hint="eastAsia"/>
                <w:b/>
                <w:sz w:val="16"/>
                <w:szCs w:val="16"/>
              </w:rPr>
              <w:t>□</w:t>
            </w:r>
            <w:r w:rsidR="002137C3" w:rsidRPr="00282A38">
              <w:rPr>
                <w:rFonts w:hint="eastAsia"/>
                <w:b/>
                <w:sz w:val="16"/>
                <w:szCs w:val="16"/>
              </w:rPr>
              <w:t>仅</w:t>
            </w:r>
            <w:r w:rsidR="002137C3" w:rsidRPr="00282A38">
              <w:rPr>
                <w:b/>
                <w:sz w:val="16"/>
                <w:szCs w:val="16"/>
              </w:rPr>
              <w:t>接受有</w:t>
            </w:r>
            <w:r w:rsidRPr="00282A38">
              <w:rPr>
                <w:rFonts w:hint="eastAsia"/>
                <w:b/>
                <w:sz w:val="16"/>
                <w:szCs w:val="16"/>
              </w:rPr>
              <w:t>CNAS</w:t>
            </w:r>
            <w:r w:rsidR="002137C3" w:rsidRPr="00282A38">
              <w:rPr>
                <w:rFonts w:hint="eastAsia"/>
                <w:b/>
                <w:sz w:val="16"/>
                <w:szCs w:val="16"/>
              </w:rPr>
              <w:t>认可</w:t>
            </w:r>
            <w:r w:rsidRPr="00282A38">
              <w:rPr>
                <w:rFonts w:hint="eastAsia"/>
                <w:b/>
                <w:sz w:val="16"/>
                <w:szCs w:val="16"/>
              </w:rPr>
              <w:t>的</w:t>
            </w:r>
            <w:r w:rsidRPr="00282A38">
              <w:rPr>
                <w:b/>
                <w:sz w:val="16"/>
                <w:szCs w:val="16"/>
              </w:rPr>
              <w:t>校准证书</w:t>
            </w:r>
          </w:p>
          <w:p w:rsidR="00B7017A" w:rsidRPr="00282A38" w:rsidRDefault="00B7017A" w:rsidP="00EF1213">
            <w:pPr>
              <w:spacing w:line="200" w:lineRule="exact"/>
              <w:rPr>
                <w:b/>
                <w:sz w:val="16"/>
                <w:szCs w:val="16"/>
              </w:rPr>
            </w:pPr>
            <w:r w:rsidRPr="00282A38">
              <w:rPr>
                <w:rFonts w:hint="eastAsia"/>
                <w:b/>
                <w:sz w:val="16"/>
                <w:szCs w:val="16"/>
              </w:rPr>
              <w:t>□首选</w:t>
            </w:r>
            <w:r w:rsidRPr="00282A38">
              <w:rPr>
                <w:b/>
                <w:sz w:val="16"/>
                <w:szCs w:val="16"/>
              </w:rPr>
              <w:t>检定证书</w:t>
            </w:r>
            <w:r w:rsidR="002137C3" w:rsidRPr="00282A38">
              <w:rPr>
                <w:rFonts w:hint="eastAsia"/>
                <w:b/>
                <w:sz w:val="16"/>
                <w:szCs w:val="16"/>
              </w:rPr>
              <w:t>，</w:t>
            </w:r>
            <w:r w:rsidR="002137C3" w:rsidRPr="00282A38">
              <w:rPr>
                <w:b/>
                <w:sz w:val="16"/>
                <w:szCs w:val="16"/>
              </w:rPr>
              <w:t>其次校准证书</w:t>
            </w:r>
            <w:r w:rsidR="002137C3" w:rsidRPr="00282A38">
              <w:rPr>
                <w:rFonts w:hint="eastAsia"/>
                <w:b/>
                <w:sz w:val="16"/>
                <w:szCs w:val="16"/>
              </w:rPr>
              <w:t>（</w:t>
            </w:r>
            <w:r w:rsidRPr="00282A38">
              <w:rPr>
                <w:rFonts w:hint="eastAsia"/>
                <w:b/>
                <w:sz w:val="16"/>
                <w:szCs w:val="16"/>
              </w:rPr>
              <w:t>校准</w:t>
            </w:r>
            <w:r w:rsidRPr="00282A38">
              <w:rPr>
                <w:b/>
                <w:sz w:val="16"/>
                <w:szCs w:val="16"/>
              </w:rPr>
              <w:t>优选</w:t>
            </w:r>
            <w:r w:rsidRPr="00282A38">
              <w:rPr>
                <w:rFonts w:hint="eastAsia"/>
                <w:b/>
                <w:sz w:val="16"/>
                <w:szCs w:val="16"/>
              </w:rPr>
              <w:t>CNAS</w:t>
            </w:r>
            <w:r w:rsidR="002137C3" w:rsidRPr="00282A38">
              <w:rPr>
                <w:rFonts w:hint="eastAsia"/>
                <w:b/>
                <w:sz w:val="16"/>
                <w:szCs w:val="16"/>
              </w:rPr>
              <w:t>，</w:t>
            </w:r>
            <w:r w:rsidRPr="00282A38">
              <w:rPr>
                <w:rFonts w:hint="eastAsia"/>
                <w:b/>
                <w:sz w:val="16"/>
                <w:szCs w:val="16"/>
              </w:rPr>
              <w:t>无</w:t>
            </w:r>
            <w:r w:rsidR="002137C3" w:rsidRPr="00282A38">
              <w:rPr>
                <w:rFonts w:hint="eastAsia"/>
                <w:b/>
                <w:sz w:val="16"/>
                <w:szCs w:val="16"/>
              </w:rPr>
              <w:t>CNAS</w:t>
            </w:r>
            <w:r w:rsidRPr="00282A38">
              <w:rPr>
                <w:b/>
                <w:sz w:val="16"/>
                <w:szCs w:val="16"/>
              </w:rPr>
              <w:t>也</w:t>
            </w:r>
            <w:r w:rsidR="002137C3" w:rsidRPr="00282A38">
              <w:rPr>
                <w:rFonts w:hint="eastAsia"/>
                <w:b/>
                <w:sz w:val="16"/>
                <w:szCs w:val="16"/>
              </w:rPr>
              <w:t>可</w:t>
            </w:r>
            <w:r w:rsidRPr="00282A38">
              <w:rPr>
                <w:b/>
                <w:sz w:val="16"/>
                <w:szCs w:val="16"/>
              </w:rPr>
              <w:t>接受</w:t>
            </w:r>
            <w:r w:rsidR="002137C3" w:rsidRPr="00282A38">
              <w:rPr>
                <w:rFonts w:hint="eastAsia"/>
                <w:b/>
                <w:sz w:val="16"/>
                <w:szCs w:val="16"/>
              </w:rPr>
              <w:t>）</w:t>
            </w:r>
          </w:p>
          <w:p w:rsidR="00B7017A" w:rsidRPr="00282A38" w:rsidRDefault="002137C3" w:rsidP="00B7017A">
            <w:pPr>
              <w:spacing w:line="200" w:lineRule="exact"/>
              <w:rPr>
                <w:rFonts w:hint="eastAsia"/>
                <w:b/>
                <w:sz w:val="16"/>
                <w:szCs w:val="16"/>
              </w:rPr>
            </w:pPr>
            <w:r w:rsidRPr="00282A38">
              <w:rPr>
                <w:rFonts w:hint="eastAsia"/>
                <w:b/>
                <w:sz w:val="16"/>
                <w:szCs w:val="16"/>
              </w:rPr>
              <w:t>□</w:t>
            </w:r>
            <w:r w:rsidR="00B7017A" w:rsidRPr="00282A38">
              <w:rPr>
                <w:rFonts w:hint="eastAsia"/>
                <w:b/>
                <w:sz w:val="16"/>
                <w:szCs w:val="16"/>
              </w:rPr>
              <w:t>校准</w:t>
            </w:r>
            <w:r w:rsidRPr="00282A38">
              <w:rPr>
                <w:b/>
                <w:sz w:val="16"/>
                <w:szCs w:val="16"/>
              </w:rPr>
              <w:t>证书</w:t>
            </w:r>
            <w:r w:rsidRPr="00282A38">
              <w:rPr>
                <w:rFonts w:hint="eastAsia"/>
                <w:b/>
                <w:sz w:val="16"/>
                <w:szCs w:val="16"/>
              </w:rPr>
              <w:t>（</w:t>
            </w:r>
            <w:r w:rsidR="00B7017A" w:rsidRPr="00282A38">
              <w:rPr>
                <w:b/>
                <w:sz w:val="16"/>
                <w:szCs w:val="16"/>
              </w:rPr>
              <w:t>优选</w:t>
            </w:r>
            <w:r w:rsidR="00B7017A" w:rsidRPr="00282A38">
              <w:rPr>
                <w:rFonts w:hint="eastAsia"/>
                <w:b/>
                <w:sz w:val="16"/>
                <w:szCs w:val="16"/>
              </w:rPr>
              <w:t>CNAS</w:t>
            </w:r>
            <w:r w:rsidRPr="00282A38">
              <w:rPr>
                <w:rFonts w:hint="eastAsia"/>
                <w:b/>
                <w:sz w:val="16"/>
                <w:szCs w:val="16"/>
              </w:rPr>
              <w:t>，</w:t>
            </w:r>
            <w:r w:rsidR="00B7017A" w:rsidRPr="00282A38">
              <w:rPr>
                <w:rFonts w:hint="eastAsia"/>
                <w:b/>
                <w:sz w:val="16"/>
                <w:szCs w:val="16"/>
              </w:rPr>
              <w:t>无</w:t>
            </w:r>
            <w:r w:rsidRPr="00282A38">
              <w:rPr>
                <w:rFonts w:hint="eastAsia"/>
                <w:b/>
                <w:sz w:val="16"/>
                <w:szCs w:val="16"/>
              </w:rPr>
              <w:t>CNAS</w:t>
            </w:r>
            <w:r w:rsidR="00B7017A" w:rsidRPr="00282A38">
              <w:rPr>
                <w:b/>
                <w:sz w:val="16"/>
                <w:szCs w:val="16"/>
              </w:rPr>
              <w:t>也</w:t>
            </w:r>
            <w:r w:rsidRPr="00282A38">
              <w:rPr>
                <w:rFonts w:hint="eastAsia"/>
                <w:b/>
                <w:sz w:val="16"/>
                <w:szCs w:val="16"/>
              </w:rPr>
              <w:t>可</w:t>
            </w:r>
            <w:r w:rsidR="00B7017A" w:rsidRPr="00282A38">
              <w:rPr>
                <w:b/>
                <w:sz w:val="16"/>
                <w:szCs w:val="16"/>
              </w:rPr>
              <w:t>接受</w:t>
            </w:r>
            <w:r w:rsidRPr="00282A38">
              <w:rPr>
                <w:rFonts w:hint="eastAsia"/>
                <w:b/>
                <w:sz w:val="16"/>
                <w:szCs w:val="16"/>
              </w:rPr>
              <w:t>）</w:t>
            </w:r>
          </w:p>
          <w:p w:rsidR="00B7017A" w:rsidRPr="00282A38" w:rsidRDefault="00B7017A" w:rsidP="00B7017A">
            <w:pPr>
              <w:spacing w:line="200" w:lineRule="exact"/>
              <w:rPr>
                <w:rFonts w:hint="eastAsia"/>
                <w:b/>
                <w:sz w:val="16"/>
                <w:szCs w:val="16"/>
              </w:rPr>
            </w:pPr>
            <w:r w:rsidRPr="00282A38">
              <w:rPr>
                <w:rFonts w:hint="eastAsia"/>
                <w:b/>
                <w:sz w:val="16"/>
                <w:szCs w:val="16"/>
              </w:rPr>
              <w:t>□同意</w:t>
            </w:r>
            <w:r w:rsidRPr="00282A38">
              <w:rPr>
                <w:b/>
                <w:sz w:val="16"/>
                <w:szCs w:val="16"/>
              </w:rPr>
              <w:t>受托方选择的证书类型</w:t>
            </w:r>
          </w:p>
        </w:tc>
        <w:tc>
          <w:tcPr>
            <w:tcW w:w="257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7017A" w:rsidRPr="00282A38" w:rsidRDefault="00B7017A" w:rsidP="00B7017A">
            <w:pPr>
              <w:spacing w:line="300" w:lineRule="exact"/>
              <w:rPr>
                <w:sz w:val="20"/>
                <w:szCs w:val="20"/>
              </w:rPr>
            </w:pPr>
          </w:p>
          <w:p w:rsidR="00B7017A" w:rsidRPr="00282A38" w:rsidRDefault="00B7017A" w:rsidP="00B7017A">
            <w:pPr>
              <w:spacing w:line="300" w:lineRule="exact"/>
              <w:rPr>
                <w:rFonts w:hint="eastAsia"/>
                <w:sz w:val="24"/>
              </w:rPr>
            </w:pPr>
            <w:r w:rsidRPr="00282A38">
              <w:rPr>
                <w:rFonts w:hint="eastAsia"/>
                <w:sz w:val="24"/>
              </w:rPr>
              <w:t>□代送外单位</w:t>
            </w:r>
          </w:p>
        </w:tc>
      </w:tr>
      <w:tr w:rsidR="00D143F8" w:rsidRPr="00282A38" w:rsidTr="00B23A6A">
        <w:tblPrEx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1446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43F8" w:rsidRPr="00282A38" w:rsidRDefault="00D143F8" w:rsidP="008138DD"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8814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43F8" w:rsidRPr="00282A38" w:rsidRDefault="002B33A6" w:rsidP="00081771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282A38">
              <w:rPr>
                <w:rFonts w:hint="eastAsia"/>
                <w:sz w:val="20"/>
                <w:szCs w:val="20"/>
              </w:rPr>
              <w:t>附加</w:t>
            </w:r>
            <w:r w:rsidR="00D143F8" w:rsidRPr="00282A38">
              <w:rPr>
                <w:sz w:val="20"/>
                <w:szCs w:val="20"/>
              </w:rPr>
              <w:t>要求</w:t>
            </w:r>
            <w:r w:rsidR="00660887" w:rsidRPr="00282A38">
              <w:rPr>
                <w:rFonts w:hint="eastAsia"/>
                <w:sz w:val="20"/>
                <w:szCs w:val="20"/>
              </w:rPr>
              <w:t>（可附页）</w:t>
            </w:r>
            <w:r w:rsidR="00D143F8" w:rsidRPr="00282A38">
              <w:rPr>
                <w:sz w:val="20"/>
                <w:szCs w:val="20"/>
              </w:rPr>
              <w:t>：</w:t>
            </w:r>
          </w:p>
        </w:tc>
      </w:tr>
      <w:tr w:rsidR="00B7017A" w:rsidRPr="00282A38" w:rsidTr="007A04F7">
        <w:tblPrEx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14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17A" w:rsidRPr="00282A38" w:rsidRDefault="00B7017A" w:rsidP="008138DD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282A38">
              <w:rPr>
                <w:rFonts w:hint="eastAsia"/>
                <w:b/>
                <w:sz w:val="20"/>
                <w:szCs w:val="20"/>
              </w:rPr>
              <w:t>方法</w:t>
            </w:r>
            <w:r w:rsidRPr="00282A38">
              <w:rPr>
                <w:rFonts w:hint="eastAsia"/>
                <w:b/>
                <w:sz w:val="20"/>
                <w:szCs w:val="20"/>
              </w:rPr>
              <w:t>/</w:t>
            </w:r>
            <w:r w:rsidRPr="00282A38">
              <w:rPr>
                <w:rFonts w:hint="eastAsia"/>
                <w:b/>
                <w:sz w:val="20"/>
                <w:szCs w:val="20"/>
              </w:rPr>
              <w:t>依据</w:t>
            </w:r>
          </w:p>
        </w:tc>
        <w:tc>
          <w:tcPr>
            <w:tcW w:w="8814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17A" w:rsidRPr="00282A38" w:rsidRDefault="00B7017A" w:rsidP="00B277FD">
            <w:pPr>
              <w:spacing w:line="200" w:lineRule="exact"/>
              <w:ind w:firstLineChars="50" w:firstLine="90"/>
              <w:jc w:val="left"/>
              <w:rPr>
                <w:sz w:val="18"/>
                <w:szCs w:val="18"/>
              </w:rPr>
            </w:pPr>
            <w:r w:rsidRPr="00282A38">
              <w:rPr>
                <w:rFonts w:hint="eastAsia"/>
                <w:sz w:val="18"/>
                <w:szCs w:val="18"/>
              </w:rPr>
              <w:t>□</w:t>
            </w:r>
            <w:r w:rsidRPr="00282A38">
              <w:rPr>
                <w:rFonts w:hint="eastAsia"/>
                <w:sz w:val="18"/>
                <w:szCs w:val="18"/>
              </w:rPr>
              <w:t xml:space="preserve"> </w:t>
            </w:r>
            <w:r w:rsidRPr="00282A38">
              <w:rPr>
                <w:rFonts w:hint="eastAsia"/>
                <w:sz w:val="18"/>
                <w:szCs w:val="18"/>
              </w:rPr>
              <w:t>相应的校准规范</w:t>
            </w:r>
            <w:r w:rsidRPr="00282A38">
              <w:rPr>
                <w:rFonts w:hint="eastAsia"/>
                <w:sz w:val="18"/>
                <w:szCs w:val="18"/>
              </w:rPr>
              <w:t>/</w:t>
            </w:r>
            <w:r w:rsidRPr="00282A38">
              <w:rPr>
                <w:rFonts w:hint="eastAsia"/>
                <w:sz w:val="18"/>
                <w:szCs w:val="18"/>
              </w:rPr>
              <w:t>检定规程</w:t>
            </w:r>
            <w:r w:rsidRPr="00282A38">
              <w:rPr>
                <w:rFonts w:hint="eastAsia"/>
                <w:sz w:val="18"/>
                <w:szCs w:val="18"/>
              </w:rPr>
              <w:t xml:space="preserve">       </w:t>
            </w:r>
            <w:r w:rsidRPr="00282A38">
              <w:rPr>
                <w:rFonts w:hint="eastAsia"/>
                <w:sz w:val="18"/>
                <w:szCs w:val="18"/>
              </w:rPr>
              <w:t>□</w:t>
            </w:r>
            <w:r w:rsidRPr="00282A38">
              <w:rPr>
                <w:rFonts w:hint="eastAsia"/>
                <w:sz w:val="18"/>
                <w:szCs w:val="18"/>
              </w:rPr>
              <w:t xml:space="preserve"> </w:t>
            </w:r>
            <w:r w:rsidRPr="00282A38">
              <w:rPr>
                <w:rFonts w:hint="eastAsia"/>
                <w:sz w:val="18"/>
                <w:szCs w:val="18"/>
              </w:rPr>
              <w:t>其他：</w:t>
            </w:r>
          </w:p>
        </w:tc>
      </w:tr>
      <w:tr w:rsidR="00705B8B" w:rsidRPr="00282A38" w:rsidTr="00DE4CE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5B8B" w:rsidRPr="00282A38" w:rsidRDefault="00705B8B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282A38">
              <w:rPr>
                <w:rFonts w:hint="eastAsia"/>
                <w:b/>
                <w:sz w:val="20"/>
                <w:szCs w:val="20"/>
              </w:rPr>
              <w:t>★仪器维修</w:t>
            </w:r>
          </w:p>
        </w:tc>
        <w:tc>
          <w:tcPr>
            <w:tcW w:w="8814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5B8B" w:rsidRPr="00282A38" w:rsidRDefault="00705B8B" w:rsidP="002E75A8">
            <w:pPr>
              <w:spacing w:line="20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282A38">
              <w:rPr>
                <w:rFonts w:hint="eastAsia"/>
                <w:sz w:val="18"/>
                <w:szCs w:val="18"/>
              </w:rPr>
              <w:t>□</w:t>
            </w:r>
            <w:r w:rsidRPr="00282A38">
              <w:rPr>
                <w:rFonts w:hint="eastAsia"/>
                <w:sz w:val="18"/>
                <w:szCs w:val="18"/>
              </w:rPr>
              <w:t xml:space="preserve"> </w:t>
            </w:r>
            <w:r w:rsidRPr="00282A38">
              <w:rPr>
                <w:rFonts w:hint="eastAsia"/>
                <w:sz w:val="18"/>
                <w:szCs w:val="18"/>
              </w:rPr>
              <w:t>调整</w:t>
            </w:r>
            <w:r w:rsidRPr="00282A38">
              <w:rPr>
                <w:rFonts w:hint="eastAsia"/>
                <w:sz w:val="18"/>
                <w:szCs w:val="18"/>
              </w:rPr>
              <w:t>/</w:t>
            </w:r>
            <w:r w:rsidRPr="00282A38">
              <w:rPr>
                <w:rFonts w:hint="eastAsia"/>
                <w:sz w:val="18"/>
                <w:szCs w:val="18"/>
              </w:rPr>
              <w:t>维修前征得委托方同意</w:t>
            </w:r>
            <w:r w:rsidRPr="00282A38">
              <w:rPr>
                <w:rFonts w:hint="eastAsia"/>
                <w:sz w:val="18"/>
                <w:szCs w:val="18"/>
              </w:rPr>
              <w:t xml:space="preserve">     </w:t>
            </w:r>
            <w:r w:rsidRPr="00282A38">
              <w:rPr>
                <w:rFonts w:hint="eastAsia"/>
                <w:sz w:val="18"/>
                <w:szCs w:val="18"/>
              </w:rPr>
              <w:t>□</w:t>
            </w:r>
            <w:r w:rsidRPr="00282A38">
              <w:rPr>
                <w:rFonts w:hint="eastAsia"/>
                <w:sz w:val="18"/>
                <w:szCs w:val="18"/>
              </w:rPr>
              <w:t xml:space="preserve"> </w:t>
            </w:r>
            <w:r w:rsidRPr="00282A38">
              <w:rPr>
                <w:rFonts w:hint="eastAsia"/>
                <w:sz w:val="18"/>
                <w:szCs w:val="18"/>
              </w:rPr>
              <w:t>全权委托调整修理</w:t>
            </w:r>
            <w:r w:rsidRPr="00282A38">
              <w:rPr>
                <w:rFonts w:hint="eastAsia"/>
                <w:sz w:val="18"/>
                <w:szCs w:val="18"/>
              </w:rPr>
              <w:t xml:space="preserve">     </w:t>
            </w:r>
            <w:r w:rsidRPr="00282A38">
              <w:rPr>
                <w:rFonts w:hint="eastAsia"/>
                <w:sz w:val="18"/>
                <w:szCs w:val="18"/>
              </w:rPr>
              <w:t>□</w:t>
            </w:r>
            <w:r w:rsidRPr="00282A38">
              <w:rPr>
                <w:rFonts w:hint="eastAsia"/>
                <w:sz w:val="18"/>
                <w:szCs w:val="18"/>
              </w:rPr>
              <w:t xml:space="preserve"> </w:t>
            </w:r>
            <w:r w:rsidRPr="00282A38">
              <w:rPr>
                <w:rFonts w:hint="eastAsia"/>
                <w:sz w:val="18"/>
                <w:szCs w:val="18"/>
              </w:rPr>
              <w:t>不修理</w:t>
            </w:r>
          </w:p>
        </w:tc>
      </w:tr>
      <w:tr w:rsidR="00705B8B" w:rsidRPr="00282A38" w:rsidTr="00DE4CE9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14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5B8B" w:rsidRPr="00282A38" w:rsidRDefault="00705B8B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282A38">
              <w:rPr>
                <w:rFonts w:hint="eastAsia"/>
                <w:b/>
                <w:sz w:val="20"/>
                <w:szCs w:val="20"/>
              </w:rPr>
              <w:t>取样方式</w:t>
            </w:r>
          </w:p>
        </w:tc>
        <w:tc>
          <w:tcPr>
            <w:tcW w:w="8814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5B8B" w:rsidRPr="00282A38" w:rsidRDefault="00705B8B" w:rsidP="001B6B1F">
            <w:pPr>
              <w:rPr>
                <w:sz w:val="22"/>
                <w:szCs w:val="22"/>
              </w:rPr>
            </w:pPr>
            <w:r w:rsidRPr="00282A38">
              <w:rPr>
                <w:rFonts w:hint="eastAsia"/>
                <w:sz w:val="22"/>
                <w:szCs w:val="22"/>
              </w:rPr>
              <w:t>□</w:t>
            </w:r>
            <w:r w:rsidRPr="00282A38">
              <w:rPr>
                <w:rFonts w:hint="eastAsia"/>
                <w:sz w:val="22"/>
                <w:szCs w:val="22"/>
              </w:rPr>
              <w:t xml:space="preserve"> </w:t>
            </w:r>
            <w:r w:rsidRPr="00282A38">
              <w:rPr>
                <w:rFonts w:hint="eastAsia"/>
                <w:sz w:val="22"/>
                <w:szCs w:val="22"/>
              </w:rPr>
              <w:t>江月路</w:t>
            </w:r>
            <w:r w:rsidRPr="00282A38">
              <w:rPr>
                <w:rFonts w:hint="eastAsia"/>
                <w:sz w:val="22"/>
                <w:szCs w:val="22"/>
              </w:rPr>
              <w:t>900</w:t>
            </w:r>
            <w:r w:rsidRPr="00282A38">
              <w:rPr>
                <w:rFonts w:hint="eastAsia"/>
                <w:sz w:val="22"/>
                <w:szCs w:val="22"/>
              </w:rPr>
              <w:t>号自取</w:t>
            </w:r>
            <w:r w:rsidRPr="00282A38">
              <w:rPr>
                <w:rFonts w:hint="eastAsia"/>
                <w:sz w:val="22"/>
                <w:szCs w:val="22"/>
              </w:rPr>
              <w:t xml:space="preserve">  </w:t>
            </w:r>
            <w:r w:rsidRPr="00282A38">
              <w:rPr>
                <w:rFonts w:hint="eastAsia"/>
                <w:sz w:val="22"/>
                <w:szCs w:val="22"/>
              </w:rPr>
              <w:t>□</w:t>
            </w:r>
            <w:r w:rsidRPr="00282A38">
              <w:rPr>
                <w:rFonts w:hint="eastAsia"/>
                <w:sz w:val="22"/>
                <w:szCs w:val="22"/>
              </w:rPr>
              <w:t xml:space="preserve"> </w:t>
            </w:r>
            <w:r w:rsidRPr="00282A38">
              <w:rPr>
                <w:rFonts w:hint="eastAsia"/>
                <w:sz w:val="22"/>
                <w:szCs w:val="22"/>
              </w:rPr>
              <w:t>永嘉路</w:t>
            </w:r>
            <w:r w:rsidRPr="00282A38">
              <w:rPr>
                <w:rFonts w:hint="eastAsia"/>
                <w:sz w:val="22"/>
                <w:szCs w:val="22"/>
              </w:rPr>
              <w:t>627</w:t>
            </w:r>
            <w:r w:rsidRPr="00282A38">
              <w:rPr>
                <w:rFonts w:hint="eastAsia"/>
                <w:sz w:val="22"/>
                <w:szCs w:val="22"/>
              </w:rPr>
              <w:t>号自取</w:t>
            </w:r>
            <w:r w:rsidRPr="00282A38">
              <w:rPr>
                <w:rFonts w:hint="eastAsia"/>
                <w:sz w:val="22"/>
                <w:szCs w:val="22"/>
              </w:rPr>
              <w:t xml:space="preserve">  </w:t>
            </w:r>
            <w:r w:rsidRPr="00282A38">
              <w:rPr>
                <w:rFonts w:hint="eastAsia"/>
                <w:sz w:val="22"/>
                <w:szCs w:val="22"/>
              </w:rPr>
              <w:t>□</w:t>
            </w:r>
            <w:r w:rsidRPr="00282A38">
              <w:rPr>
                <w:rFonts w:hint="eastAsia"/>
                <w:sz w:val="22"/>
                <w:szCs w:val="22"/>
              </w:rPr>
              <w:t xml:space="preserve"> </w:t>
            </w:r>
            <w:r w:rsidRPr="00282A38">
              <w:rPr>
                <w:rFonts w:hint="eastAsia"/>
                <w:sz w:val="22"/>
                <w:szCs w:val="22"/>
              </w:rPr>
              <w:t>万荣路</w:t>
            </w:r>
            <w:r w:rsidRPr="00282A38">
              <w:rPr>
                <w:rFonts w:hint="eastAsia"/>
                <w:sz w:val="22"/>
                <w:szCs w:val="22"/>
              </w:rPr>
              <w:t>918</w:t>
            </w:r>
            <w:r w:rsidRPr="00282A38">
              <w:rPr>
                <w:rFonts w:hint="eastAsia"/>
                <w:sz w:val="22"/>
                <w:szCs w:val="22"/>
              </w:rPr>
              <w:t>号自取</w:t>
            </w:r>
            <w:r w:rsidRPr="00282A38">
              <w:rPr>
                <w:rFonts w:hint="eastAsia"/>
                <w:sz w:val="22"/>
                <w:szCs w:val="22"/>
              </w:rPr>
              <w:t xml:space="preserve">  </w:t>
            </w:r>
            <w:r w:rsidRPr="00282A38">
              <w:rPr>
                <w:rFonts w:hint="eastAsia"/>
                <w:sz w:val="22"/>
                <w:szCs w:val="22"/>
              </w:rPr>
              <w:t>□</w:t>
            </w:r>
            <w:r w:rsidRPr="00282A38">
              <w:rPr>
                <w:rFonts w:hint="eastAsia"/>
                <w:sz w:val="22"/>
                <w:szCs w:val="22"/>
              </w:rPr>
              <w:t xml:space="preserve"> </w:t>
            </w:r>
            <w:r w:rsidRPr="00282A38">
              <w:rPr>
                <w:rFonts w:hint="eastAsia"/>
                <w:sz w:val="22"/>
                <w:szCs w:val="22"/>
              </w:rPr>
              <w:t>其他</w:t>
            </w:r>
          </w:p>
        </w:tc>
      </w:tr>
      <w:tr w:rsidR="00705B8B" w:rsidRPr="00282A38" w:rsidTr="00705B8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260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5B8B" w:rsidRPr="00282A38" w:rsidRDefault="00D143F8" w:rsidP="002137C3">
            <w:pPr>
              <w:spacing w:line="280" w:lineRule="exact"/>
              <w:rPr>
                <w:rFonts w:hint="eastAsia"/>
                <w:b/>
                <w:sz w:val="18"/>
                <w:szCs w:val="18"/>
              </w:rPr>
            </w:pPr>
            <w:r w:rsidRPr="00282A38">
              <w:rPr>
                <w:rFonts w:hint="eastAsia"/>
                <w:b/>
                <w:sz w:val="18"/>
                <w:szCs w:val="18"/>
              </w:rPr>
              <w:t>注</w:t>
            </w:r>
            <w:r w:rsidRPr="00282A38">
              <w:rPr>
                <w:b/>
                <w:sz w:val="18"/>
                <w:szCs w:val="18"/>
              </w:rPr>
              <w:t>：</w:t>
            </w:r>
            <w:r w:rsidRPr="00282A38">
              <w:rPr>
                <w:rFonts w:hint="eastAsia"/>
                <w:b/>
                <w:sz w:val="18"/>
                <w:szCs w:val="18"/>
              </w:rPr>
              <w:t>1</w:t>
            </w:r>
            <w:r w:rsidR="002137C3" w:rsidRPr="00282A38">
              <w:rPr>
                <w:rFonts w:hint="eastAsia"/>
                <w:b/>
                <w:sz w:val="18"/>
                <w:szCs w:val="18"/>
              </w:rPr>
              <w:t>、请向受理人员咨询</w:t>
            </w:r>
            <w:r w:rsidR="002137C3" w:rsidRPr="00282A38">
              <w:rPr>
                <w:b/>
                <w:sz w:val="18"/>
                <w:szCs w:val="18"/>
              </w:rPr>
              <w:t>后选择服务类型</w:t>
            </w:r>
            <w:r w:rsidR="002B33A6" w:rsidRPr="00282A38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282A38">
              <w:rPr>
                <w:rFonts w:hint="eastAsia"/>
                <w:b/>
                <w:sz w:val="18"/>
                <w:szCs w:val="18"/>
              </w:rPr>
              <w:t>2</w:t>
            </w:r>
            <w:r w:rsidRPr="00282A38">
              <w:rPr>
                <w:rFonts w:hint="eastAsia"/>
                <w:b/>
                <w:sz w:val="18"/>
                <w:szCs w:val="18"/>
              </w:rPr>
              <w:t>、</w:t>
            </w:r>
            <w:r w:rsidR="002137C3" w:rsidRPr="00282A38">
              <w:rPr>
                <w:rFonts w:hint="eastAsia"/>
                <w:b/>
                <w:sz w:val="18"/>
                <w:szCs w:val="18"/>
              </w:rPr>
              <w:t>具有</w:t>
            </w:r>
            <w:r w:rsidR="002137C3" w:rsidRPr="00282A38">
              <w:rPr>
                <w:rFonts w:hint="eastAsia"/>
                <w:b/>
                <w:sz w:val="18"/>
                <w:szCs w:val="18"/>
              </w:rPr>
              <w:t>CNAS</w:t>
            </w:r>
            <w:r w:rsidR="002137C3" w:rsidRPr="00282A38">
              <w:rPr>
                <w:rFonts w:hint="eastAsia"/>
                <w:b/>
                <w:sz w:val="18"/>
                <w:szCs w:val="18"/>
              </w:rPr>
              <w:t>认可</w:t>
            </w:r>
            <w:r w:rsidR="002137C3" w:rsidRPr="00282A38">
              <w:rPr>
                <w:b/>
                <w:sz w:val="18"/>
                <w:szCs w:val="18"/>
              </w:rPr>
              <w:t>标识的校准证书</w:t>
            </w:r>
            <w:r w:rsidRPr="00282A38">
              <w:rPr>
                <w:rFonts w:hint="eastAsia"/>
                <w:b/>
                <w:sz w:val="18"/>
                <w:szCs w:val="18"/>
              </w:rPr>
              <w:t>需</w:t>
            </w:r>
            <w:r w:rsidRPr="00282A38">
              <w:rPr>
                <w:b/>
                <w:sz w:val="18"/>
                <w:szCs w:val="18"/>
              </w:rPr>
              <w:t>经</w:t>
            </w:r>
            <w:r w:rsidR="002137C3" w:rsidRPr="00282A38">
              <w:rPr>
                <w:rFonts w:hint="eastAsia"/>
                <w:b/>
                <w:sz w:val="18"/>
                <w:szCs w:val="18"/>
              </w:rPr>
              <w:t>受托方</w:t>
            </w:r>
            <w:r w:rsidR="002137C3" w:rsidRPr="00282A38">
              <w:rPr>
                <w:b/>
                <w:sz w:val="18"/>
                <w:szCs w:val="18"/>
              </w:rPr>
              <w:t>专业科室确认</w:t>
            </w:r>
            <w:r w:rsidRPr="00282A38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660887" w:rsidRPr="00282A38">
              <w:rPr>
                <w:b/>
                <w:sz w:val="18"/>
                <w:szCs w:val="18"/>
              </w:rPr>
              <w:t>3</w:t>
            </w:r>
            <w:r w:rsidR="002137C3" w:rsidRPr="00282A38">
              <w:rPr>
                <w:rFonts w:hint="eastAsia"/>
                <w:b/>
                <w:sz w:val="18"/>
                <w:szCs w:val="18"/>
              </w:rPr>
              <w:t>、符合性声明需经受托方</w:t>
            </w:r>
            <w:r w:rsidR="00660887" w:rsidRPr="00282A38">
              <w:rPr>
                <w:rFonts w:hint="eastAsia"/>
                <w:b/>
                <w:sz w:val="18"/>
                <w:szCs w:val="18"/>
              </w:rPr>
              <w:t>专业科室确认后才能提供</w:t>
            </w:r>
            <w:r w:rsidR="002B33A6" w:rsidRPr="00282A38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660887" w:rsidRPr="00282A38">
              <w:rPr>
                <w:b/>
                <w:sz w:val="18"/>
                <w:szCs w:val="18"/>
              </w:rPr>
              <w:t>4</w:t>
            </w:r>
            <w:r w:rsidRPr="00282A38">
              <w:rPr>
                <w:rFonts w:hint="eastAsia"/>
                <w:b/>
                <w:sz w:val="18"/>
                <w:szCs w:val="18"/>
              </w:rPr>
              <w:t>、打“</w:t>
            </w:r>
            <w:r w:rsidRPr="00282A38">
              <w:rPr>
                <w:rFonts w:hint="eastAsia"/>
                <w:b/>
                <w:bCs/>
                <w:sz w:val="18"/>
                <w:szCs w:val="18"/>
              </w:rPr>
              <w:t>★</w:t>
            </w:r>
            <w:r w:rsidR="002B33A6" w:rsidRPr="00282A38">
              <w:rPr>
                <w:rFonts w:hint="eastAsia"/>
                <w:b/>
                <w:sz w:val="18"/>
                <w:szCs w:val="18"/>
              </w:rPr>
              <w:t>”的项目需另收费，请向受理人员询问</w:t>
            </w:r>
            <w:r w:rsidR="002B33A6" w:rsidRPr="00282A38">
              <w:rPr>
                <w:rFonts w:hint="eastAsia"/>
                <w:b/>
                <w:sz w:val="18"/>
                <w:szCs w:val="18"/>
              </w:rPr>
              <w:t xml:space="preserve"> 5</w:t>
            </w:r>
            <w:r w:rsidR="002B33A6" w:rsidRPr="00282A38">
              <w:rPr>
                <w:rFonts w:hint="eastAsia"/>
                <w:b/>
                <w:sz w:val="18"/>
                <w:szCs w:val="18"/>
              </w:rPr>
              <w:t>、</w:t>
            </w:r>
            <w:r w:rsidRPr="00282A38">
              <w:rPr>
                <w:rFonts w:hint="eastAsia"/>
                <w:b/>
                <w:sz w:val="18"/>
                <w:szCs w:val="18"/>
              </w:rPr>
              <w:t>委托方取件时请出示此凭证</w:t>
            </w:r>
          </w:p>
        </w:tc>
      </w:tr>
      <w:tr w:rsidR="00B277FD" w:rsidRPr="00282A38" w:rsidTr="00735CBC">
        <w:tblPrEx>
          <w:tblCellMar>
            <w:top w:w="0" w:type="dxa"/>
            <w:bottom w:w="0" w:type="dxa"/>
          </w:tblCellMar>
        </w:tblPrEx>
        <w:trPr>
          <w:cantSplit/>
          <w:trHeight w:val="2014"/>
        </w:trPr>
        <w:tc>
          <w:tcPr>
            <w:tcW w:w="7258" w:type="dxa"/>
            <w:gridSpan w:val="1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277FD" w:rsidRPr="00282A38" w:rsidRDefault="00B277FD" w:rsidP="00B277FD">
            <w:pPr>
              <w:adjustRightInd w:val="0"/>
              <w:snapToGrid w:val="0"/>
              <w:rPr>
                <w:rFonts w:hint="eastAsia"/>
                <w:b/>
                <w:sz w:val="15"/>
                <w:szCs w:val="15"/>
              </w:rPr>
            </w:pPr>
          </w:p>
          <w:p w:rsidR="00B277FD" w:rsidRPr="00282A38" w:rsidRDefault="00B277FD" w:rsidP="002960CC">
            <w:pPr>
              <w:spacing w:line="240" w:lineRule="exact"/>
              <w:rPr>
                <w:rFonts w:hint="eastAsia"/>
                <w:szCs w:val="21"/>
              </w:rPr>
            </w:pPr>
            <w:r w:rsidRPr="00282A38">
              <w:rPr>
                <w:rFonts w:hint="eastAsia"/>
                <w:szCs w:val="21"/>
              </w:rPr>
              <w:t>江月路收发室电话：</w:t>
            </w:r>
            <w:r w:rsidRPr="00282A38">
              <w:rPr>
                <w:rFonts w:hint="eastAsia"/>
                <w:szCs w:val="21"/>
              </w:rPr>
              <w:t xml:space="preserve">  021-54336149   </w:t>
            </w:r>
            <w:r w:rsidRPr="00282A38">
              <w:rPr>
                <w:rFonts w:hint="eastAsia"/>
                <w:szCs w:val="21"/>
              </w:rPr>
              <w:t>传真：</w:t>
            </w:r>
            <w:r w:rsidRPr="00282A38">
              <w:rPr>
                <w:rFonts w:hint="eastAsia"/>
                <w:szCs w:val="21"/>
              </w:rPr>
              <w:t>021-62794798</w:t>
            </w:r>
          </w:p>
          <w:p w:rsidR="00B277FD" w:rsidRPr="00282A38" w:rsidRDefault="00B277FD" w:rsidP="002960CC">
            <w:pPr>
              <w:spacing w:line="240" w:lineRule="exact"/>
              <w:rPr>
                <w:rFonts w:hint="eastAsia"/>
                <w:szCs w:val="21"/>
              </w:rPr>
            </w:pPr>
            <w:r w:rsidRPr="00282A38">
              <w:rPr>
                <w:rFonts w:hint="eastAsia"/>
                <w:szCs w:val="21"/>
              </w:rPr>
              <w:t>永嘉路收发室电话：</w:t>
            </w:r>
            <w:r w:rsidRPr="00282A38">
              <w:rPr>
                <w:rFonts w:hint="eastAsia"/>
                <w:szCs w:val="21"/>
              </w:rPr>
              <w:t xml:space="preserve">  021-64372125   </w:t>
            </w:r>
            <w:r w:rsidRPr="00282A38">
              <w:rPr>
                <w:rFonts w:hint="eastAsia"/>
                <w:szCs w:val="21"/>
              </w:rPr>
              <w:t>传真：</w:t>
            </w:r>
            <w:r w:rsidRPr="00282A38">
              <w:rPr>
                <w:rFonts w:hint="eastAsia"/>
                <w:szCs w:val="21"/>
              </w:rPr>
              <w:t>021-64372135</w:t>
            </w:r>
          </w:p>
          <w:p w:rsidR="00B277FD" w:rsidRPr="00282A38" w:rsidRDefault="00B277FD" w:rsidP="002960CC">
            <w:pPr>
              <w:spacing w:line="240" w:lineRule="exact"/>
              <w:rPr>
                <w:rFonts w:hint="eastAsia"/>
                <w:sz w:val="24"/>
              </w:rPr>
            </w:pPr>
            <w:r w:rsidRPr="00282A38">
              <w:rPr>
                <w:rFonts w:hint="eastAsia"/>
                <w:szCs w:val="21"/>
              </w:rPr>
              <w:t>万荣路收发室电话：</w:t>
            </w:r>
            <w:r w:rsidRPr="00282A38">
              <w:rPr>
                <w:rFonts w:hint="eastAsia"/>
                <w:szCs w:val="21"/>
              </w:rPr>
              <w:t xml:space="preserve">  021-56032007   </w:t>
            </w:r>
            <w:r w:rsidRPr="00282A38">
              <w:rPr>
                <w:rFonts w:hint="eastAsia"/>
                <w:szCs w:val="21"/>
              </w:rPr>
              <w:t>传真：</w:t>
            </w:r>
            <w:r w:rsidRPr="00282A38">
              <w:rPr>
                <w:rFonts w:hint="eastAsia"/>
                <w:szCs w:val="21"/>
              </w:rPr>
              <w:t>021-36396039</w:t>
            </w:r>
          </w:p>
          <w:p w:rsidR="00B277FD" w:rsidRPr="00282A38" w:rsidRDefault="00B277FD" w:rsidP="00B277FD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 w:rsidR="008A51BA" w:rsidRPr="00282A38" w:rsidRDefault="008A51BA" w:rsidP="008A51BA">
            <w:pPr>
              <w:adjustRightInd w:val="0"/>
              <w:snapToGrid w:val="0"/>
              <w:rPr>
                <w:rFonts w:hint="eastAsia"/>
                <w:b/>
                <w:sz w:val="18"/>
                <w:szCs w:val="18"/>
              </w:rPr>
            </w:pPr>
            <w:r w:rsidRPr="00282A38">
              <w:rPr>
                <w:rFonts w:hint="eastAsia"/>
                <w:b/>
                <w:sz w:val="18"/>
                <w:szCs w:val="18"/>
              </w:rPr>
              <w:t>受理人</w:t>
            </w:r>
            <w:r w:rsidRPr="00282A38">
              <w:rPr>
                <w:b/>
                <w:sz w:val="18"/>
                <w:szCs w:val="18"/>
              </w:rPr>
              <w:t>签名：</w:t>
            </w:r>
          </w:p>
          <w:p w:rsidR="00B277FD" w:rsidRPr="00282A38" w:rsidRDefault="008A51BA" w:rsidP="008A51BA">
            <w:pPr>
              <w:adjustRightInd w:val="0"/>
              <w:snapToGrid w:val="0"/>
              <w:rPr>
                <w:rFonts w:ascii="宋体" w:hAnsi="宋体" w:hint="eastAsia"/>
                <w:sz w:val="22"/>
                <w:szCs w:val="22"/>
              </w:rPr>
            </w:pPr>
            <w:r w:rsidRPr="00282A38">
              <w:rPr>
                <w:rFonts w:hint="eastAsia"/>
                <w:b/>
                <w:sz w:val="18"/>
                <w:szCs w:val="18"/>
              </w:rPr>
              <w:t>接待</w:t>
            </w:r>
            <w:r w:rsidRPr="00282A38">
              <w:rPr>
                <w:b/>
                <w:sz w:val="18"/>
                <w:szCs w:val="18"/>
              </w:rPr>
              <w:t>日期</w:t>
            </w:r>
            <w:r w:rsidRPr="00282A38">
              <w:rPr>
                <w:rFonts w:hint="eastAsia"/>
                <w:b/>
                <w:sz w:val="18"/>
                <w:szCs w:val="18"/>
              </w:rPr>
              <w:t>：</w:t>
            </w:r>
          </w:p>
        </w:tc>
        <w:tc>
          <w:tcPr>
            <w:tcW w:w="3002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A51BA" w:rsidRPr="00282A38" w:rsidRDefault="008A51BA" w:rsidP="000F4B29">
            <w:pPr>
              <w:adjustRightInd w:val="0"/>
              <w:snapToGrid w:val="0"/>
              <w:rPr>
                <w:b/>
                <w:sz w:val="15"/>
                <w:szCs w:val="15"/>
              </w:rPr>
            </w:pPr>
          </w:p>
          <w:p w:rsidR="000F4B29" w:rsidRPr="00282A38" w:rsidRDefault="000F4B29" w:rsidP="00B74605">
            <w:pPr>
              <w:adjustRightInd w:val="0"/>
              <w:snapToGrid w:val="0"/>
              <w:spacing w:line="240" w:lineRule="exact"/>
              <w:rPr>
                <w:rFonts w:hint="eastAsia"/>
                <w:sz w:val="15"/>
                <w:szCs w:val="15"/>
              </w:rPr>
            </w:pPr>
            <w:r w:rsidRPr="00282A38">
              <w:rPr>
                <w:rFonts w:hint="eastAsia"/>
                <w:sz w:val="15"/>
                <w:szCs w:val="15"/>
              </w:rPr>
              <w:t>户名</w:t>
            </w:r>
            <w:r w:rsidRPr="00282A38">
              <w:rPr>
                <w:sz w:val="15"/>
                <w:szCs w:val="15"/>
              </w:rPr>
              <w:t>：</w:t>
            </w:r>
            <w:r w:rsidRPr="00282A38">
              <w:rPr>
                <w:rFonts w:hint="eastAsia"/>
                <w:sz w:val="15"/>
                <w:szCs w:val="15"/>
              </w:rPr>
              <w:t>上海市</w:t>
            </w:r>
            <w:r w:rsidRPr="00282A38">
              <w:rPr>
                <w:sz w:val="15"/>
                <w:szCs w:val="15"/>
              </w:rPr>
              <w:t>质量监督检验技术研究院</w:t>
            </w:r>
          </w:p>
          <w:p w:rsidR="000F4B29" w:rsidRPr="00282A38" w:rsidRDefault="00B74605" w:rsidP="00B74605">
            <w:pPr>
              <w:adjustRightInd w:val="0"/>
              <w:snapToGrid w:val="0"/>
              <w:spacing w:line="240" w:lineRule="exact"/>
              <w:rPr>
                <w:rFonts w:hint="eastAsia"/>
                <w:sz w:val="15"/>
                <w:szCs w:val="15"/>
              </w:rPr>
            </w:pPr>
            <w:r w:rsidRPr="00282A38">
              <w:rPr>
                <w:rFonts w:hint="eastAsia"/>
                <w:sz w:val="15"/>
                <w:szCs w:val="15"/>
              </w:rPr>
              <w:t>开户行</w:t>
            </w:r>
            <w:r w:rsidR="000F4B29" w:rsidRPr="00282A38">
              <w:rPr>
                <w:rFonts w:hint="eastAsia"/>
                <w:sz w:val="15"/>
                <w:szCs w:val="15"/>
              </w:rPr>
              <w:t>：</w:t>
            </w:r>
            <w:r w:rsidRPr="00282A38">
              <w:rPr>
                <w:rFonts w:hint="eastAsia"/>
                <w:sz w:val="15"/>
                <w:szCs w:val="15"/>
              </w:rPr>
              <w:t>交通</w:t>
            </w:r>
            <w:r w:rsidRPr="00282A38">
              <w:rPr>
                <w:sz w:val="15"/>
                <w:szCs w:val="15"/>
              </w:rPr>
              <w:t>银行漕河泾支行</w:t>
            </w:r>
          </w:p>
          <w:p w:rsidR="000F4B29" w:rsidRPr="00282A38" w:rsidRDefault="00B74605" w:rsidP="00B74605">
            <w:pPr>
              <w:adjustRightInd w:val="0"/>
              <w:snapToGrid w:val="0"/>
              <w:spacing w:line="240" w:lineRule="exact"/>
              <w:rPr>
                <w:rFonts w:hint="eastAsia"/>
                <w:sz w:val="15"/>
                <w:szCs w:val="15"/>
              </w:rPr>
            </w:pPr>
            <w:r w:rsidRPr="00282A38">
              <w:rPr>
                <w:rFonts w:hint="eastAsia"/>
                <w:sz w:val="15"/>
                <w:szCs w:val="15"/>
              </w:rPr>
              <w:t>账号</w:t>
            </w:r>
            <w:r w:rsidRPr="00282A38">
              <w:rPr>
                <w:sz w:val="15"/>
                <w:szCs w:val="15"/>
              </w:rPr>
              <w:t>：</w:t>
            </w:r>
            <w:r w:rsidRPr="00282A38">
              <w:rPr>
                <w:rFonts w:hint="eastAsia"/>
                <w:sz w:val="15"/>
                <w:szCs w:val="15"/>
              </w:rPr>
              <w:t>310066632018170022219</w:t>
            </w:r>
          </w:p>
          <w:p w:rsidR="000F4B29" w:rsidRPr="00282A38" w:rsidRDefault="000F4B29" w:rsidP="00B277FD">
            <w:pPr>
              <w:adjustRightInd w:val="0"/>
              <w:snapToGrid w:val="0"/>
              <w:ind w:leftChars="72" w:left="151"/>
              <w:rPr>
                <w:b/>
                <w:sz w:val="15"/>
                <w:szCs w:val="15"/>
              </w:rPr>
            </w:pPr>
          </w:p>
          <w:p w:rsidR="008A51BA" w:rsidRPr="00282A38" w:rsidRDefault="008A51BA" w:rsidP="000F4B29">
            <w:pPr>
              <w:adjustRightInd w:val="0"/>
              <w:snapToGrid w:val="0"/>
              <w:rPr>
                <w:rFonts w:hint="eastAsia"/>
                <w:b/>
                <w:sz w:val="15"/>
                <w:szCs w:val="15"/>
              </w:rPr>
            </w:pPr>
          </w:p>
          <w:p w:rsidR="00B277FD" w:rsidRPr="00282A38" w:rsidRDefault="008A51BA" w:rsidP="004D09A0">
            <w:pPr>
              <w:adjustRightInd w:val="0"/>
              <w:snapToGrid w:val="0"/>
              <w:rPr>
                <w:b/>
                <w:sz w:val="18"/>
                <w:szCs w:val="18"/>
              </w:rPr>
            </w:pPr>
            <w:r w:rsidRPr="00282A38">
              <w:rPr>
                <w:rFonts w:hint="eastAsia"/>
                <w:b/>
                <w:sz w:val="18"/>
                <w:szCs w:val="18"/>
              </w:rPr>
              <w:t>委托方</w:t>
            </w:r>
            <w:r w:rsidRPr="00282A38">
              <w:rPr>
                <w:b/>
                <w:sz w:val="18"/>
                <w:szCs w:val="18"/>
              </w:rPr>
              <w:t>对委托凭证及客户须知</w:t>
            </w:r>
          </w:p>
          <w:p w:rsidR="008A51BA" w:rsidRPr="00282A38" w:rsidRDefault="008A51BA" w:rsidP="004D09A0">
            <w:pPr>
              <w:adjustRightInd w:val="0"/>
              <w:snapToGrid w:val="0"/>
              <w:rPr>
                <w:rFonts w:hint="eastAsia"/>
                <w:b/>
                <w:sz w:val="18"/>
                <w:szCs w:val="18"/>
              </w:rPr>
            </w:pPr>
            <w:r w:rsidRPr="00282A38">
              <w:rPr>
                <w:rFonts w:hint="eastAsia"/>
                <w:b/>
                <w:sz w:val="18"/>
                <w:szCs w:val="18"/>
              </w:rPr>
              <w:t>内容</w:t>
            </w:r>
            <w:r w:rsidRPr="00282A38">
              <w:rPr>
                <w:b/>
                <w:sz w:val="18"/>
                <w:szCs w:val="18"/>
              </w:rPr>
              <w:t>确认签名：</w:t>
            </w:r>
          </w:p>
          <w:p w:rsidR="00B277FD" w:rsidRPr="00282A38" w:rsidRDefault="00B277FD" w:rsidP="008A51BA">
            <w:pPr>
              <w:adjustRightInd w:val="0"/>
              <w:snapToGrid w:val="0"/>
              <w:jc w:val="left"/>
              <w:rPr>
                <w:rFonts w:hint="eastAsia"/>
                <w:b/>
                <w:sz w:val="22"/>
                <w:szCs w:val="22"/>
              </w:rPr>
            </w:pPr>
          </w:p>
        </w:tc>
      </w:tr>
    </w:tbl>
    <w:p w:rsidR="002C5EAB" w:rsidRPr="00282A38" w:rsidRDefault="008A51BA" w:rsidP="008A51BA">
      <w:pPr>
        <w:spacing w:line="200" w:lineRule="exact"/>
        <w:rPr>
          <w:rFonts w:ascii="宋体" w:hAnsi="宋体" w:hint="eastAsia"/>
          <w:sz w:val="18"/>
          <w:szCs w:val="18"/>
        </w:rPr>
      </w:pPr>
      <w:r w:rsidRPr="00282A38">
        <w:rPr>
          <w:rFonts w:ascii="宋体" w:hAnsi="宋体" w:hint="eastAsia"/>
          <w:sz w:val="18"/>
          <w:szCs w:val="18"/>
        </w:rPr>
        <w:t>本凭证：第</w:t>
      </w:r>
      <w:r w:rsidRPr="00282A38">
        <w:rPr>
          <w:rFonts w:ascii="宋体" w:hAnsi="宋体"/>
          <w:sz w:val="18"/>
          <w:szCs w:val="18"/>
        </w:rPr>
        <w:t>一联</w:t>
      </w:r>
      <w:r w:rsidRPr="00282A38">
        <w:rPr>
          <w:rFonts w:ascii="宋体" w:hAnsi="宋体" w:hint="eastAsia"/>
          <w:sz w:val="18"/>
          <w:szCs w:val="18"/>
        </w:rPr>
        <w:t xml:space="preserve"> </w:t>
      </w:r>
      <w:r w:rsidRPr="00282A38">
        <w:rPr>
          <w:rFonts w:ascii="宋体" w:hAnsi="宋体"/>
          <w:sz w:val="18"/>
          <w:szCs w:val="18"/>
        </w:rPr>
        <w:t xml:space="preserve"> </w:t>
      </w:r>
      <w:r w:rsidRPr="00282A38">
        <w:rPr>
          <w:rFonts w:ascii="宋体" w:hAnsi="宋体" w:hint="eastAsia"/>
          <w:sz w:val="18"/>
          <w:szCs w:val="18"/>
        </w:rPr>
        <w:t>承</w:t>
      </w:r>
      <w:r w:rsidRPr="00282A38">
        <w:rPr>
          <w:rFonts w:ascii="宋体" w:hAnsi="宋体"/>
          <w:sz w:val="18"/>
          <w:szCs w:val="18"/>
        </w:rPr>
        <w:t>检方（</w:t>
      </w:r>
      <w:r w:rsidRPr="00282A38">
        <w:rPr>
          <w:rFonts w:ascii="宋体" w:hAnsi="宋体" w:hint="eastAsia"/>
          <w:sz w:val="18"/>
          <w:szCs w:val="18"/>
        </w:rPr>
        <w:t>白</w:t>
      </w:r>
      <w:r w:rsidRPr="00282A38">
        <w:rPr>
          <w:rFonts w:ascii="宋体" w:hAnsi="宋体"/>
          <w:sz w:val="18"/>
          <w:szCs w:val="18"/>
        </w:rPr>
        <w:t>）</w:t>
      </w:r>
      <w:r w:rsidRPr="00282A38">
        <w:rPr>
          <w:rFonts w:ascii="宋体" w:hAnsi="宋体" w:hint="eastAsia"/>
          <w:sz w:val="18"/>
          <w:szCs w:val="18"/>
        </w:rPr>
        <w:t xml:space="preserve">  第</w:t>
      </w:r>
      <w:r w:rsidRPr="00282A38">
        <w:rPr>
          <w:rFonts w:ascii="宋体" w:hAnsi="宋体"/>
          <w:sz w:val="18"/>
          <w:szCs w:val="18"/>
        </w:rPr>
        <w:t>二联</w:t>
      </w:r>
      <w:r w:rsidRPr="00282A38">
        <w:rPr>
          <w:rFonts w:ascii="宋体" w:hAnsi="宋体" w:hint="eastAsia"/>
          <w:sz w:val="18"/>
          <w:szCs w:val="18"/>
        </w:rPr>
        <w:t xml:space="preserve">  委托方</w:t>
      </w:r>
      <w:r w:rsidRPr="00282A38">
        <w:rPr>
          <w:rFonts w:ascii="宋体" w:hAnsi="宋体"/>
          <w:sz w:val="18"/>
          <w:szCs w:val="18"/>
        </w:rPr>
        <w:t>（</w:t>
      </w:r>
      <w:r w:rsidRPr="00282A38">
        <w:rPr>
          <w:rFonts w:ascii="宋体" w:hAnsi="宋体" w:hint="eastAsia"/>
          <w:sz w:val="18"/>
          <w:szCs w:val="18"/>
        </w:rPr>
        <w:t>黄</w:t>
      </w:r>
      <w:r w:rsidRPr="00282A38">
        <w:rPr>
          <w:rFonts w:ascii="宋体" w:hAnsi="宋体"/>
          <w:sz w:val="18"/>
          <w:szCs w:val="18"/>
        </w:rPr>
        <w:t>）</w:t>
      </w:r>
      <w:r w:rsidRPr="00282A38">
        <w:rPr>
          <w:rFonts w:ascii="宋体" w:hAnsi="宋体" w:hint="eastAsia"/>
          <w:sz w:val="18"/>
          <w:szCs w:val="18"/>
        </w:rPr>
        <w:t xml:space="preserve"> </w:t>
      </w:r>
      <w:r w:rsidRPr="00282A38">
        <w:rPr>
          <w:rFonts w:ascii="宋体" w:hAnsi="宋体"/>
          <w:sz w:val="18"/>
          <w:szCs w:val="18"/>
        </w:rPr>
        <w:t xml:space="preserve"> </w:t>
      </w:r>
      <w:r w:rsidRPr="00282A38">
        <w:rPr>
          <w:rFonts w:ascii="宋体" w:hAnsi="宋体" w:hint="eastAsia"/>
          <w:sz w:val="18"/>
          <w:szCs w:val="18"/>
        </w:rPr>
        <w:t>请</w:t>
      </w:r>
      <w:r w:rsidRPr="00282A38">
        <w:rPr>
          <w:rFonts w:ascii="宋体" w:hAnsi="宋体"/>
          <w:sz w:val="18"/>
          <w:szCs w:val="18"/>
        </w:rPr>
        <w:t>阅读本页背面客户须知</w:t>
      </w:r>
    </w:p>
    <w:p w:rsidR="00682D55" w:rsidRPr="00282A38" w:rsidRDefault="00682D55" w:rsidP="00682D55">
      <w:pPr>
        <w:jc w:val="center"/>
        <w:rPr>
          <w:rFonts w:ascii="楷体_GB2312" w:eastAsia="楷体_GB2312" w:hint="eastAsia"/>
          <w:sz w:val="28"/>
        </w:rPr>
      </w:pPr>
      <w:r w:rsidRPr="00282A38">
        <w:rPr>
          <w:rFonts w:ascii="楷体_GB2312" w:eastAsia="楷体_GB2312" w:hint="eastAsia"/>
          <w:sz w:val="28"/>
        </w:rPr>
        <w:lastRenderedPageBreak/>
        <w:t>（</w:t>
      </w:r>
      <w:r w:rsidR="00AB2F12" w:rsidRPr="00282A38">
        <w:rPr>
          <w:rFonts w:ascii="宋体" w:hAnsi="宋体" w:hint="eastAsia"/>
          <w:b/>
          <w:sz w:val="28"/>
          <w:szCs w:val="28"/>
        </w:rPr>
        <w:t>第二</w:t>
      </w:r>
      <w:r w:rsidR="003B78EB" w:rsidRPr="00282A38">
        <w:rPr>
          <w:rFonts w:ascii="宋体" w:hAnsi="宋体" w:hint="eastAsia"/>
          <w:b/>
          <w:sz w:val="28"/>
          <w:szCs w:val="28"/>
        </w:rPr>
        <w:t>联</w:t>
      </w:r>
      <w:r w:rsidRPr="00282A38">
        <w:rPr>
          <w:rFonts w:ascii="楷体_GB2312" w:eastAsia="楷体_GB2312" w:hint="eastAsia"/>
          <w:sz w:val="28"/>
        </w:rPr>
        <w:t>背面印刷内容）</w:t>
      </w:r>
    </w:p>
    <w:p w:rsidR="002E7A9E" w:rsidRPr="00282A38" w:rsidRDefault="00553F7B" w:rsidP="002E7A9E">
      <w:pPr>
        <w:jc w:val="center"/>
        <w:rPr>
          <w:rFonts w:ascii="楷体_GB2312" w:eastAsia="楷体_GB2312" w:hint="eastAsia"/>
          <w:sz w:val="28"/>
        </w:rPr>
      </w:pPr>
      <w:r w:rsidRPr="00282A38">
        <w:rPr>
          <w:rFonts w:ascii="楷体_GB2312" w:eastAsia="楷体_GB2312" w:hint="eastAsia"/>
          <w:noProof/>
          <w:sz w:val="28"/>
        </w:rPr>
        <w:pict>
          <v:line id="_x0000_s1048" style="position:absolute;left:0;text-align:left;z-index:251656192" from="0,29.5pt" to="513pt,29.5pt" strokeweight="1.5pt"/>
        </w:pict>
      </w:r>
      <w:r w:rsidR="00315713" w:rsidRPr="00282A38">
        <w:rPr>
          <w:rFonts w:ascii="楷体_GB2312" w:eastAsia="楷体_GB2312" w:hint="eastAsia"/>
          <w:sz w:val="28"/>
        </w:rPr>
        <w:t>客 户 须 知</w:t>
      </w:r>
    </w:p>
    <w:p w:rsidR="00682D55" w:rsidRPr="00282A38" w:rsidRDefault="00BE257E" w:rsidP="00621191">
      <w:pPr>
        <w:numPr>
          <w:ilvl w:val="0"/>
          <w:numId w:val="4"/>
        </w:numPr>
        <w:spacing w:line="300" w:lineRule="exact"/>
        <w:ind w:left="357" w:hanging="357"/>
        <w:rPr>
          <w:rFonts w:ascii="楷体_GB2312" w:eastAsia="楷体_GB2312"/>
          <w:szCs w:val="21"/>
        </w:rPr>
      </w:pPr>
      <w:r w:rsidRPr="00282A38">
        <w:rPr>
          <w:rFonts w:ascii="楷体_GB2312" w:eastAsia="楷体_GB2312" w:hint="eastAsia"/>
          <w:szCs w:val="21"/>
        </w:rPr>
        <w:t>委托单编号第1位阿拉伯数字分别代表</w:t>
      </w:r>
      <w:r w:rsidR="002E7A9E" w:rsidRPr="00282A38">
        <w:rPr>
          <w:rFonts w:ascii="楷体_GB2312" w:eastAsia="楷体_GB2312" w:hint="eastAsia"/>
          <w:szCs w:val="21"/>
        </w:rPr>
        <w:t>：</w:t>
      </w:r>
      <w:r w:rsidRPr="00282A38">
        <w:rPr>
          <w:rFonts w:ascii="楷体_GB2312" w:eastAsia="楷体_GB2312" w:hint="eastAsia"/>
          <w:szCs w:val="21"/>
        </w:rPr>
        <w:t>1</w:t>
      </w:r>
      <w:r w:rsidR="002E7A9E" w:rsidRPr="00282A38">
        <w:rPr>
          <w:rFonts w:ascii="楷体_GB2312" w:eastAsia="楷体_GB2312" w:hint="eastAsia"/>
          <w:szCs w:val="21"/>
        </w:rPr>
        <w:t>—江月路收发</w:t>
      </w:r>
      <w:r w:rsidR="007466FC" w:rsidRPr="00282A38">
        <w:rPr>
          <w:rFonts w:ascii="楷体_GB2312" w:eastAsia="楷体_GB2312" w:hint="eastAsia"/>
          <w:szCs w:val="21"/>
        </w:rPr>
        <w:t>，</w:t>
      </w:r>
      <w:r w:rsidRPr="00282A38">
        <w:rPr>
          <w:rFonts w:ascii="楷体_GB2312" w:eastAsia="楷体_GB2312" w:hint="eastAsia"/>
          <w:szCs w:val="21"/>
        </w:rPr>
        <w:t>2</w:t>
      </w:r>
      <w:r w:rsidR="002E7A9E" w:rsidRPr="00282A38">
        <w:rPr>
          <w:rFonts w:ascii="楷体_GB2312" w:eastAsia="楷体_GB2312" w:hint="eastAsia"/>
          <w:szCs w:val="21"/>
        </w:rPr>
        <w:t>—</w:t>
      </w:r>
      <w:r w:rsidR="00B84005" w:rsidRPr="00282A38">
        <w:rPr>
          <w:rFonts w:ascii="楷体_GB2312" w:eastAsia="楷体_GB2312" w:hint="eastAsia"/>
          <w:szCs w:val="21"/>
        </w:rPr>
        <w:t>万荣路</w:t>
      </w:r>
      <w:r w:rsidR="002E7A9E" w:rsidRPr="00282A38">
        <w:rPr>
          <w:rFonts w:ascii="楷体_GB2312" w:eastAsia="楷体_GB2312" w:hint="eastAsia"/>
          <w:szCs w:val="21"/>
        </w:rPr>
        <w:t>收发</w:t>
      </w:r>
      <w:r w:rsidR="007466FC" w:rsidRPr="00282A38">
        <w:rPr>
          <w:rFonts w:ascii="楷体_GB2312" w:eastAsia="楷体_GB2312" w:hint="eastAsia"/>
          <w:szCs w:val="21"/>
        </w:rPr>
        <w:t>，</w:t>
      </w:r>
      <w:r w:rsidRPr="00282A38">
        <w:rPr>
          <w:rFonts w:ascii="楷体_GB2312" w:eastAsia="楷体_GB2312" w:hint="eastAsia"/>
          <w:szCs w:val="21"/>
        </w:rPr>
        <w:t>3</w:t>
      </w:r>
      <w:r w:rsidR="002E7A9E" w:rsidRPr="00282A38">
        <w:rPr>
          <w:rFonts w:ascii="楷体_GB2312" w:eastAsia="楷体_GB2312" w:hint="eastAsia"/>
          <w:szCs w:val="21"/>
        </w:rPr>
        <w:t>—</w:t>
      </w:r>
      <w:r w:rsidR="00B84005" w:rsidRPr="00282A38">
        <w:rPr>
          <w:rFonts w:ascii="楷体_GB2312" w:eastAsia="楷体_GB2312" w:hint="eastAsia"/>
          <w:szCs w:val="21"/>
        </w:rPr>
        <w:t>永嘉路</w:t>
      </w:r>
      <w:r w:rsidR="002E7A9E" w:rsidRPr="00282A38">
        <w:rPr>
          <w:rFonts w:ascii="楷体_GB2312" w:eastAsia="楷体_GB2312" w:hint="eastAsia"/>
          <w:szCs w:val="21"/>
        </w:rPr>
        <w:t>收发</w:t>
      </w:r>
      <w:r w:rsidR="007466FC" w:rsidRPr="00282A38">
        <w:rPr>
          <w:rFonts w:ascii="楷体_GB2312" w:eastAsia="楷体_GB2312" w:hint="eastAsia"/>
          <w:szCs w:val="21"/>
        </w:rPr>
        <w:t>，</w:t>
      </w:r>
      <w:r w:rsidRPr="00282A38">
        <w:rPr>
          <w:rFonts w:ascii="楷体_GB2312" w:eastAsia="楷体_GB2312" w:hint="eastAsia"/>
          <w:szCs w:val="21"/>
        </w:rPr>
        <w:t>4～9</w:t>
      </w:r>
      <w:r w:rsidR="002E7A9E" w:rsidRPr="00282A38">
        <w:rPr>
          <w:rFonts w:ascii="楷体_GB2312" w:eastAsia="楷体_GB2312" w:hint="eastAsia"/>
          <w:szCs w:val="21"/>
        </w:rPr>
        <w:t>—现场检定/校准</w:t>
      </w:r>
      <w:r w:rsidR="00E176FD" w:rsidRPr="00282A38">
        <w:rPr>
          <w:rFonts w:ascii="楷体_GB2312" w:eastAsia="楷体_GB2312" w:hint="eastAsia"/>
          <w:szCs w:val="21"/>
        </w:rPr>
        <w:t>、检测</w:t>
      </w:r>
      <w:r w:rsidR="002E7A9E" w:rsidRPr="00282A38">
        <w:rPr>
          <w:rFonts w:ascii="楷体_GB2312" w:eastAsia="楷体_GB2312" w:hint="eastAsia"/>
          <w:szCs w:val="21"/>
        </w:rPr>
        <w:t>；</w:t>
      </w:r>
      <w:r w:rsidR="0020742C" w:rsidRPr="00282A38">
        <w:rPr>
          <w:rFonts w:ascii="等线" w:eastAsia="楷体_GB2312" w:hAnsi="等线" w:hint="eastAsia"/>
          <w:szCs w:val="21"/>
        </w:rPr>
        <w:t>第</w:t>
      </w:r>
      <w:r w:rsidRPr="00282A38">
        <w:rPr>
          <w:rFonts w:ascii="等线" w:eastAsia="楷体_GB2312" w:hAnsi="等线" w:hint="eastAsia"/>
          <w:szCs w:val="21"/>
        </w:rPr>
        <w:t>2</w:t>
      </w:r>
      <w:r w:rsidR="0020742C" w:rsidRPr="00282A38">
        <w:rPr>
          <w:rFonts w:ascii="等线" w:eastAsia="楷体_GB2312" w:hAnsi="等线" w:hint="eastAsia"/>
          <w:szCs w:val="21"/>
        </w:rPr>
        <w:t>～</w:t>
      </w:r>
      <w:r w:rsidR="00690DED" w:rsidRPr="00282A38">
        <w:rPr>
          <w:rFonts w:ascii="等线" w:eastAsia="楷体_GB2312" w:hAnsi="等线" w:hint="eastAsia"/>
          <w:szCs w:val="21"/>
        </w:rPr>
        <w:t>8</w:t>
      </w:r>
      <w:r w:rsidR="0020742C" w:rsidRPr="00282A38">
        <w:rPr>
          <w:rFonts w:ascii="等线" w:eastAsia="楷体_GB2312" w:hAnsi="等线" w:hint="eastAsia"/>
          <w:szCs w:val="21"/>
        </w:rPr>
        <w:t>位</w:t>
      </w:r>
      <w:r w:rsidR="000F319B" w:rsidRPr="00282A38">
        <w:rPr>
          <w:rFonts w:ascii="楷体_GB2312" w:eastAsia="楷体_GB2312" w:hint="eastAsia"/>
          <w:szCs w:val="21"/>
        </w:rPr>
        <w:t>阿拉伯数字为流水编号。</w:t>
      </w:r>
    </w:p>
    <w:p w:rsidR="00621191" w:rsidRPr="00282A38" w:rsidRDefault="00582CFD" w:rsidP="00621191">
      <w:pPr>
        <w:numPr>
          <w:ilvl w:val="0"/>
          <w:numId w:val="4"/>
        </w:numPr>
        <w:spacing w:line="300" w:lineRule="exact"/>
        <w:ind w:left="357" w:hanging="357"/>
        <w:rPr>
          <w:rFonts w:ascii="楷体_GB2312" w:eastAsia="楷体_GB2312" w:hint="eastAsia"/>
          <w:szCs w:val="21"/>
        </w:rPr>
      </w:pPr>
      <w:r w:rsidRPr="00282A38">
        <w:rPr>
          <w:rFonts w:ascii="楷体_GB2312" w:eastAsia="楷体_GB2312" w:hint="eastAsia"/>
          <w:szCs w:val="21"/>
        </w:rPr>
        <w:t>2021年1月1日起，凡列入《实施强制管理的计量器具目录》的强制检定工作计量器具（电能表、水表、燃气表除外），需统一登录强检平台（</w:t>
      </w:r>
      <w:hyperlink r:id="rId9" w:history="1">
        <w:r w:rsidRPr="00282A38">
          <w:rPr>
            <w:rFonts w:ascii="楷体_GB2312" w:eastAsia="楷体_GB2312" w:hint="eastAsia"/>
            <w:szCs w:val="21"/>
          </w:rPr>
          <w:t>http://exp.scjgj.sh.gov.cn</w:t>
        </w:r>
      </w:hyperlink>
      <w:r w:rsidRPr="00282A38">
        <w:rPr>
          <w:rFonts w:ascii="楷体_GB2312" w:eastAsia="楷体_GB2312" w:hint="eastAsia"/>
          <w:szCs w:val="21"/>
        </w:rPr>
        <w:t>）进行计量器具强制检定申请。使用单位</w:t>
      </w:r>
      <w:r w:rsidR="00E62DA7" w:rsidRPr="00282A38">
        <w:rPr>
          <w:rFonts w:ascii="楷体_GB2312" w:eastAsia="楷体_GB2312" w:hint="eastAsia"/>
          <w:szCs w:val="21"/>
        </w:rPr>
        <w:t>可</w:t>
      </w:r>
      <w:r w:rsidRPr="00282A38">
        <w:rPr>
          <w:rFonts w:ascii="楷体_GB2312" w:eastAsia="楷体_GB2312" w:hint="eastAsia"/>
          <w:szCs w:val="21"/>
        </w:rPr>
        <w:t>登录</w:t>
      </w:r>
      <w:r w:rsidR="00E62DA7" w:rsidRPr="00282A38">
        <w:rPr>
          <w:rFonts w:ascii="楷体_GB2312" w:eastAsia="楷体_GB2312" w:hint="eastAsia"/>
          <w:szCs w:val="21"/>
        </w:rPr>
        <w:t>平台</w:t>
      </w:r>
      <w:r w:rsidRPr="00282A38">
        <w:rPr>
          <w:rFonts w:ascii="楷体_GB2312" w:eastAsia="楷体_GB2312" w:hint="eastAsia"/>
          <w:szCs w:val="21"/>
        </w:rPr>
        <w:t>下载相关操作手册和</w:t>
      </w:r>
      <w:r w:rsidR="009545B4" w:rsidRPr="00282A38">
        <w:rPr>
          <w:rFonts w:ascii="楷体_GB2312" w:eastAsia="楷体_GB2312" w:hint="eastAsia"/>
          <w:szCs w:val="21"/>
        </w:rPr>
        <w:t>视频，并做好用户信息维护、计量器具台账管理</w:t>
      </w:r>
      <w:r w:rsidRPr="00282A38">
        <w:rPr>
          <w:rFonts w:ascii="楷体_GB2312" w:eastAsia="楷体_GB2312" w:hint="eastAsia"/>
          <w:szCs w:val="21"/>
        </w:rPr>
        <w:t>。</w:t>
      </w:r>
    </w:p>
    <w:p w:rsidR="00E62DA7" w:rsidRPr="00282A38" w:rsidRDefault="00E62DA7" w:rsidP="00E62DA7">
      <w:pPr>
        <w:numPr>
          <w:ilvl w:val="0"/>
          <w:numId w:val="4"/>
        </w:numPr>
        <w:spacing w:line="300" w:lineRule="exact"/>
        <w:rPr>
          <w:rFonts w:ascii="楷体_GB2312" w:eastAsia="楷体_GB2312" w:hint="eastAsia"/>
          <w:szCs w:val="21"/>
        </w:rPr>
      </w:pPr>
      <w:r w:rsidRPr="00282A38">
        <w:rPr>
          <w:rFonts w:ascii="楷体_GB2312" w:eastAsia="楷体_GB2312" w:hint="eastAsia"/>
          <w:szCs w:val="21"/>
        </w:rPr>
        <w:t>请确认所需的服务类型，委托方如对校准、检测有特殊要求，请务必在“委托方要求”一栏中注明。</w:t>
      </w:r>
    </w:p>
    <w:p w:rsidR="00E62DA7" w:rsidRPr="00282A38" w:rsidRDefault="00E62DA7" w:rsidP="00621191">
      <w:pPr>
        <w:numPr>
          <w:ilvl w:val="0"/>
          <w:numId w:val="4"/>
        </w:numPr>
        <w:spacing w:line="300" w:lineRule="exact"/>
        <w:ind w:left="357" w:hanging="357"/>
        <w:rPr>
          <w:rFonts w:ascii="楷体_GB2312" w:eastAsia="楷体_GB2312"/>
          <w:szCs w:val="21"/>
        </w:rPr>
      </w:pPr>
      <w:r w:rsidRPr="00282A38">
        <w:rPr>
          <w:rFonts w:ascii="楷体_GB2312" w:eastAsia="楷体_GB2312" w:hint="eastAsia"/>
          <w:szCs w:val="21"/>
        </w:rPr>
        <w:t>“仪器外观检查”仅限于确认仪器的外观有无明显损伤，仪器的工作功能、状</w:t>
      </w:r>
      <w:r w:rsidR="001A3F1D" w:rsidRPr="00282A38">
        <w:rPr>
          <w:rFonts w:ascii="楷体_GB2312" w:eastAsia="楷体_GB2312" w:hint="eastAsia"/>
          <w:szCs w:val="21"/>
        </w:rPr>
        <w:t>态是否正常；“通电检查”仅</w:t>
      </w:r>
      <w:r w:rsidRPr="00282A38">
        <w:rPr>
          <w:rFonts w:ascii="楷体_GB2312" w:eastAsia="楷体_GB2312" w:hint="eastAsia"/>
          <w:szCs w:val="21"/>
        </w:rPr>
        <w:t>限于查看仪器在通电后是否有电源显示。仪器工作状态的综合判断由专业室完成。</w:t>
      </w:r>
    </w:p>
    <w:p w:rsidR="00DD18B9" w:rsidRPr="00282A38" w:rsidRDefault="00DD18B9" w:rsidP="00DD18B9">
      <w:pPr>
        <w:numPr>
          <w:ilvl w:val="0"/>
          <w:numId w:val="4"/>
        </w:numPr>
        <w:spacing w:line="300" w:lineRule="exact"/>
        <w:rPr>
          <w:rFonts w:ascii="楷体_GB2312" w:eastAsia="楷体_GB2312"/>
          <w:szCs w:val="21"/>
        </w:rPr>
      </w:pPr>
      <w:r w:rsidRPr="00282A38">
        <w:rPr>
          <w:rFonts w:ascii="楷体_GB2312" w:eastAsia="楷体_GB2312" w:hint="eastAsia"/>
          <w:szCs w:val="21"/>
        </w:rPr>
        <w:t>如需加急、修理、代送检测等服务，请在送</w:t>
      </w:r>
      <w:r w:rsidRPr="00282A38">
        <w:rPr>
          <w:rFonts w:eastAsia="楷体_GB2312" w:hint="eastAsia"/>
          <w:szCs w:val="21"/>
        </w:rPr>
        <w:t>检</w:t>
      </w:r>
      <w:r w:rsidRPr="00282A38">
        <w:rPr>
          <w:rFonts w:eastAsia="楷体_GB2312" w:hint="eastAsia"/>
          <w:szCs w:val="21"/>
        </w:rPr>
        <w:t>/</w:t>
      </w:r>
      <w:r w:rsidRPr="00282A38">
        <w:rPr>
          <w:rFonts w:eastAsia="楷体_GB2312" w:hint="eastAsia"/>
          <w:szCs w:val="21"/>
        </w:rPr>
        <w:t>校</w:t>
      </w:r>
      <w:r w:rsidRPr="00282A38">
        <w:rPr>
          <w:rFonts w:ascii="楷体_GB2312" w:eastAsia="楷体_GB2312" w:hint="eastAsia"/>
          <w:szCs w:val="21"/>
        </w:rPr>
        <w:t>仪器时确认委托要求。</w:t>
      </w:r>
    </w:p>
    <w:p w:rsidR="00DD18B9" w:rsidRPr="00282A38" w:rsidRDefault="00DD18B9" w:rsidP="00DD18B9">
      <w:pPr>
        <w:numPr>
          <w:ilvl w:val="0"/>
          <w:numId w:val="4"/>
        </w:numPr>
        <w:spacing w:line="300" w:lineRule="exact"/>
        <w:rPr>
          <w:rFonts w:ascii="楷体_GB2312" w:eastAsia="楷体_GB2312" w:hint="eastAsia"/>
          <w:szCs w:val="21"/>
        </w:rPr>
      </w:pPr>
      <w:r w:rsidRPr="00282A38">
        <w:rPr>
          <w:rFonts w:eastAsia="楷体_GB2312" w:hint="eastAsia"/>
          <w:szCs w:val="21"/>
        </w:rPr>
        <w:t>建议送检</w:t>
      </w:r>
      <w:r w:rsidRPr="00282A38">
        <w:rPr>
          <w:rFonts w:eastAsia="楷体_GB2312" w:hint="eastAsia"/>
          <w:szCs w:val="21"/>
        </w:rPr>
        <w:t>/</w:t>
      </w:r>
      <w:r w:rsidRPr="00282A38">
        <w:rPr>
          <w:rFonts w:eastAsia="楷体_GB2312" w:hint="eastAsia"/>
          <w:szCs w:val="21"/>
        </w:rPr>
        <w:t>校仪器使用原厂包装；玻璃仪器或其它易损、易碎仪器，委托方应提供合适包装。</w:t>
      </w:r>
    </w:p>
    <w:p w:rsidR="00DD18B9" w:rsidRPr="00282A38" w:rsidRDefault="00DD18B9" w:rsidP="00DD18B9">
      <w:pPr>
        <w:numPr>
          <w:ilvl w:val="0"/>
          <w:numId w:val="4"/>
        </w:numPr>
        <w:spacing w:line="300" w:lineRule="exact"/>
        <w:rPr>
          <w:rFonts w:ascii="楷体_GB2312" w:eastAsia="楷体_GB2312" w:hint="eastAsia"/>
          <w:szCs w:val="21"/>
        </w:rPr>
      </w:pPr>
      <w:r w:rsidRPr="00282A38">
        <w:rPr>
          <w:rFonts w:ascii="楷体_GB2312" w:eastAsia="楷体_GB2312" w:hint="eastAsia"/>
          <w:szCs w:val="21"/>
        </w:rPr>
        <w:t>委托方在送</w:t>
      </w:r>
      <w:r w:rsidRPr="00282A38">
        <w:rPr>
          <w:rFonts w:eastAsia="楷体_GB2312" w:hint="eastAsia"/>
          <w:szCs w:val="21"/>
        </w:rPr>
        <w:t>检</w:t>
      </w:r>
      <w:r w:rsidRPr="00282A38">
        <w:rPr>
          <w:rFonts w:eastAsia="楷体_GB2312" w:hint="eastAsia"/>
          <w:szCs w:val="21"/>
        </w:rPr>
        <w:t>/</w:t>
      </w:r>
      <w:r w:rsidRPr="00282A38">
        <w:rPr>
          <w:rFonts w:eastAsia="楷体_GB2312" w:hint="eastAsia"/>
          <w:szCs w:val="21"/>
        </w:rPr>
        <w:t>校</w:t>
      </w:r>
      <w:r w:rsidRPr="00282A38">
        <w:rPr>
          <w:rFonts w:ascii="楷体_GB2312" w:eastAsia="楷体_GB2312" w:hint="eastAsia"/>
          <w:szCs w:val="21"/>
        </w:rPr>
        <w:t>仪器时，请告知受理人员外接电源是否为110V。</w:t>
      </w:r>
    </w:p>
    <w:p w:rsidR="00DD18B9" w:rsidRPr="00282A38" w:rsidRDefault="00DD18B9" w:rsidP="00DD18B9">
      <w:pPr>
        <w:numPr>
          <w:ilvl w:val="0"/>
          <w:numId w:val="4"/>
        </w:numPr>
        <w:spacing w:line="300" w:lineRule="exact"/>
        <w:rPr>
          <w:rFonts w:ascii="楷体_GB2312" w:eastAsia="楷体_GB2312" w:hint="eastAsia"/>
          <w:szCs w:val="21"/>
        </w:rPr>
      </w:pPr>
      <w:r w:rsidRPr="00282A38">
        <w:rPr>
          <w:rFonts w:eastAsia="楷体_GB2312" w:hint="eastAsia"/>
          <w:szCs w:val="21"/>
        </w:rPr>
        <w:t>建议勿用快递方式送取仪器。快递过程中造成的仪器遗失、</w:t>
      </w:r>
      <w:r w:rsidRPr="00282A38">
        <w:rPr>
          <w:rFonts w:ascii="楷体_GB2312" w:eastAsia="楷体_GB2312" w:hint="eastAsia"/>
          <w:szCs w:val="21"/>
        </w:rPr>
        <w:t>损坏、失效，由委托快递方负责。</w:t>
      </w:r>
    </w:p>
    <w:p w:rsidR="00DD18B9" w:rsidRPr="00282A38" w:rsidRDefault="00DD18B9" w:rsidP="00DD18B9">
      <w:pPr>
        <w:numPr>
          <w:ilvl w:val="0"/>
          <w:numId w:val="4"/>
        </w:numPr>
        <w:spacing w:line="300" w:lineRule="exact"/>
        <w:rPr>
          <w:rFonts w:ascii="楷体_GB2312" w:eastAsia="楷体_GB2312" w:hint="eastAsia"/>
          <w:szCs w:val="21"/>
        </w:rPr>
      </w:pPr>
      <w:r w:rsidRPr="00282A38">
        <w:rPr>
          <w:rFonts w:ascii="楷体_GB2312" w:eastAsia="楷体_GB2312" w:hint="eastAsia"/>
          <w:szCs w:val="21"/>
        </w:rPr>
        <w:t>取回仪器时请仔细核对仪器外观和功能是否正常（如有需要，可做通电检查），并确认附件是否齐全后签收。</w:t>
      </w:r>
    </w:p>
    <w:p w:rsidR="00DD18B9" w:rsidRPr="00282A38" w:rsidRDefault="00DD18B9" w:rsidP="00DD18B9">
      <w:pPr>
        <w:spacing w:line="300" w:lineRule="exact"/>
        <w:ind w:left="360"/>
        <w:rPr>
          <w:rFonts w:ascii="楷体_GB2312" w:eastAsia="楷体_GB2312" w:hint="eastAsia"/>
          <w:szCs w:val="21"/>
        </w:rPr>
      </w:pPr>
      <w:r w:rsidRPr="00282A38">
        <w:rPr>
          <w:rFonts w:ascii="楷体_GB2312" w:eastAsia="楷体_GB2312" w:hint="eastAsia"/>
          <w:szCs w:val="21"/>
        </w:rPr>
        <w:t>送检/校仪器自取时，须在证书报告领取后15日内取回，逾期则视为认可由本机构代为处理。</w:t>
      </w:r>
    </w:p>
    <w:p w:rsidR="002E7A9E" w:rsidRPr="00282A38" w:rsidRDefault="00D97CEE" w:rsidP="00DD18B9">
      <w:pPr>
        <w:numPr>
          <w:ilvl w:val="0"/>
          <w:numId w:val="4"/>
        </w:numPr>
        <w:spacing w:line="300" w:lineRule="exact"/>
        <w:ind w:left="357" w:hanging="357"/>
        <w:rPr>
          <w:rFonts w:ascii="楷体_GB2312" w:eastAsia="楷体_GB2312"/>
          <w:szCs w:val="21"/>
        </w:rPr>
      </w:pPr>
      <w:r w:rsidRPr="00282A38">
        <w:rPr>
          <w:rFonts w:ascii="楷体_GB2312" w:eastAsia="楷体_GB2312" w:hint="eastAsia"/>
          <w:szCs w:val="21"/>
        </w:rPr>
        <w:t>领取报告前须结清计量费用</w:t>
      </w:r>
      <w:r w:rsidR="00DD18B9" w:rsidRPr="00282A38">
        <w:rPr>
          <w:rFonts w:ascii="楷体_GB2312" w:eastAsia="楷体_GB2312" w:hint="eastAsia"/>
          <w:szCs w:val="21"/>
        </w:rPr>
        <w:t>，扫描以下二维码登记开票信息：</w:t>
      </w:r>
    </w:p>
    <w:p w:rsidR="00D97CEE" w:rsidRPr="00282A38" w:rsidRDefault="00473644" w:rsidP="00D97CEE">
      <w:pPr>
        <w:spacing w:line="500" w:lineRule="exact"/>
        <w:ind w:left="360"/>
        <w:rPr>
          <w:rFonts w:ascii="楷体_GB2312" w:eastAsia="楷体_GB2312" w:hint="eastAsi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3383280</wp:posOffset>
            </wp:positionH>
            <wp:positionV relativeFrom="paragraph">
              <wp:posOffset>81915</wp:posOffset>
            </wp:positionV>
            <wp:extent cx="1124585" cy="1076325"/>
            <wp:effectExtent l="19050" t="0" r="0" b="0"/>
            <wp:wrapSquare wrapText="bothSides"/>
            <wp:docPr id="35" name="图片 35" descr="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永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535305</wp:posOffset>
            </wp:positionH>
            <wp:positionV relativeFrom="paragraph">
              <wp:posOffset>45720</wp:posOffset>
            </wp:positionV>
            <wp:extent cx="1124585" cy="1106170"/>
            <wp:effectExtent l="19050" t="0" r="0" b="0"/>
            <wp:wrapSquare wrapText="bothSides"/>
            <wp:docPr id="34" name="图片 34" descr="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江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110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4C7D" w:rsidRPr="00282A38">
        <w:rPr>
          <w:rFonts w:ascii="楷体_GB2312" w:eastAsia="楷体_GB2312" w:hint="eastAsia"/>
          <w:sz w:val="32"/>
          <w:szCs w:val="32"/>
        </w:rPr>
        <w:t xml:space="preserve"> </w:t>
      </w:r>
      <w:r w:rsidR="00DD4C7D" w:rsidRPr="00282A38">
        <w:rPr>
          <w:rFonts w:ascii="楷体_GB2312" w:eastAsia="楷体_GB2312"/>
          <w:sz w:val="32"/>
          <w:szCs w:val="32"/>
        </w:rPr>
        <w:t xml:space="preserve">                                         </w:t>
      </w:r>
    </w:p>
    <w:p w:rsidR="00D97CEE" w:rsidRPr="00282A38" w:rsidRDefault="00D97CEE" w:rsidP="00D97CEE">
      <w:pPr>
        <w:spacing w:line="500" w:lineRule="exact"/>
        <w:ind w:left="360"/>
        <w:rPr>
          <w:rFonts w:ascii="楷体_GB2312" w:eastAsia="楷体_GB2312"/>
          <w:sz w:val="32"/>
          <w:szCs w:val="32"/>
        </w:rPr>
      </w:pPr>
    </w:p>
    <w:p w:rsidR="00D97CEE" w:rsidRPr="00282A38" w:rsidRDefault="00D97CEE" w:rsidP="00D97CEE">
      <w:pPr>
        <w:spacing w:line="500" w:lineRule="exact"/>
        <w:ind w:left="360"/>
        <w:rPr>
          <w:rFonts w:ascii="楷体_GB2312" w:eastAsia="楷体_GB2312"/>
          <w:sz w:val="32"/>
          <w:szCs w:val="32"/>
        </w:rPr>
      </w:pPr>
    </w:p>
    <w:p w:rsidR="00DD4C7D" w:rsidRPr="00282A38" w:rsidRDefault="00DD4C7D" w:rsidP="00D97CEE">
      <w:pPr>
        <w:spacing w:line="500" w:lineRule="exact"/>
        <w:ind w:left="360"/>
        <w:rPr>
          <w:rFonts w:ascii="楷体_GB2312" w:eastAsia="楷体_GB2312" w:hint="eastAsia"/>
          <w:sz w:val="32"/>
          <w:szCs w:val="32"/>
        </w:rPr>
      </w:pPr>
      <w:r w:rsidRPr="00282A38">
        <w:rPr>
          <w:rFonts w:ascii="楷体_GB2312" w:eastAsia="楷体_GB2312" w:hint="eastAsia"/>
          <w:sz w:val="32"/>
          <w:szCs w:val="32"/>
        </w:rPr>
        <w:t xml:space="preserve"> </w:t>
      </w:r>
      <w:r w:rsidRPr="00282A38">
        <w:rPr>
          <w:rFonts w:ascii="楷体_GB2312" w:eastAsia="楷体_GB2312"/>
          <w:sz w:val="32"/>
          <w:szCs w:val="32"/>
        </w:rPr>
        <w:t xml:space="preserve">     </w:t>
      </w:r>
    </w:p>
    <w:p w:rsidR="00DD4C7D" w:rsidRPr="00282A38" w:rsidRDefault="00DD4C7D" w:rsidP="00DD4C7D">
      <w:pPr>
        <w:spacing w:line="300" w:lineRule="exact"/>
        <w:ind w:left="357"/>
        <w:rPr>
          <w:rFonts w:ascii="楷体_GB2312" w:eastAsia="楷体_GB2312" w:hint="eastAsia"/>
          <w:sz w:val="24"/>
        </w:rPr>
      </w:pPr>
      <w:r w:rsidRPr="00282A38">
        <w:rPr>
          <w:rFonts w:ascii="楷体_GB2312" w:eastAsia="楷体_GB2312" w:hint="eastAsia"/>
          <w:sz w:val="32"/>
          <w:szCs w:val="32"/>
        </w:rPr>
        <w:t xml:space="preserve"> </w:t>
      </w:r>
      <w:r w:rsidRPr="00282A38">
        <w:rPr>
          <w:rFonts w:ascii="楷体_GB2312" w:eastAsia="楷体_GB2312"/>
          <w:sz w:val="32"/>
          <w:szCs w:val="32"/>
        </w:rPr>
        <w:t xml:space="preserve">  </w:t>
      </w:r>
      <w:r w:rsidRPr="00282A38">
        <w:rPr>
          <w:rFonts w:ascii="楷体_GB2312" w:eastAsia="楷体_GB2312" w:hint="eastAsia"/>
          <w:sz w:val="24"/>
        </w:rPr>
        <w:t xml:space="preserve">江月路开票 </w:t>
      </w:r>
      <w:r w:rsidRPr="00282A38">
        <w:rPr>
          <w:rFonts w:ascii="楷体_GB2312" w:eastAsia="楷体_GB2312"/>
          <w:sz w:val="24"/>
        </w:rPr>
        <w:t xml:space="preserve">                            </w:t>
      </w:r>
      <w:r w:rsidRPr="00282A38">
        <w:rPr>
          <w:rFonts w:ascii="楷体_GB2312" w:eastAsia="楷体_GB2312" w:hint="eastAsia"/>
          <w:sz w:val="24"/>
        </w:rPr>
        <w:t>永嘉路开票</w:t>
      </w:r>
    </w:p>
    <w:p w:rsidR="003F742B" w:rsidRPr="00282A38" w:rsidRDefault="00DD4C7D" w:rsidP="00DD4C7D">
      <w:pPr>
        <w:spacing w:line="300" w:lineRule="exact"/>
        <w:ind w:left="357"/>
        <w:rPr>
          <w:rFonts w:ascii="楷体_GB2312" w:eastAsia="楷体_GB2312" w:hint="eastAsia"/>
          <w:sz w:val="24"/>
        </w:rPr>
      </w:pPr>
      <w:r w:rsidRPr="00282A38">
        <w:rPr>
          <w:rFonts w:ascii="楷体_GB2312" w:eastAsia="楷体_GB2312" w:hint="eastAsia"/>
          <w:sz w:val="24"/>
        </w:rPr>
        <w:t xml:space="preserve"> </w:t>
      </w:r>
      <w:r w:rsidRPr="00282A38">
        <w:rPr>
          <w:rFonts w:ascii="楷体_GB2312" w:eastAsia="楷体_GB2312"/>
          <w:sz w:val="24"/>
        </w:rPr>
        <w:t xml:space="preserve">   </w:t>
      </w:r>
    </w:p>
    <w:p w:rsidR="00682D55" w:rsidRPr="00282A38" w:rsidRDefault="00DD18B9" w:rsidP="00621191">
      <w:pPr>
        <w:numPr>
          <w:ilvl w:val="0"/>
          <w:numId w:val="4"/>
        </w:numPr>
        <w:spacing w:line="300" w:lineRule="exact"/>
        <w:ind w:left="357" w:hanging="357"/>
        <w:rPr>
          <w:rFonts w:ascii="楷体_GB2312" w:eastAsia="楷体_GB2312"/>
          <w:szCs w:val="21"/>
        </w:rPr>
      </w:pPr>
      <w:r w:rsidRPr="00282A38">
        <w:rPr>
          <w:rFonts w:ascii="楷体_GB2312" w:eastAsia="楷体_GB2312" w:hint="eastAsia"/>
          <w:szCs w:val="21"/>
        </w:rPr>
        <w:t>若委托方对证书报告有异议，应于证书报告收到之日起1</w:t>
      </w:r>
      <w:r w:rsidRPr="00282A38">
        <w:rPr>
          <w:rFonts w:ascii="楷体_GB2312" w:eastAsia="楷体_GB2312"/>
          <w:szCs w:val="21"/>
        </w:rPr>
        <w:t>5</w:t>
      </w:r>
      <w:r w:rsidRPr="00282A38">
        <w:rPr>
          <w:rFonts w:ascii="楷体_GB2312" w:eastAsia="楷体_GB2312" w:hint="eastAsia"/>
          <w:szCs w:val="21"/>
        </w:rPr>
        <w:t>日内向本机构提出，逾期不予受理。</w:t>
      </w:r>
    </w:p>
    <w:p w:rsidR="00280ACE" w:rsidRPr="00282A38" w:rsidRDefault="00280ACE" w:rsidP="00280ACE">
      <w:pPr>
        <w:numPr>
          <w:ilvl w:val="0"/>
          <w:numId w:val="4"/>
        </w:numPr>
        <w:spacing w:line="300" w:lineRule="exact"/>
        <w:rPr>
          <w:rFonts w:eastAsia="楷体_GB2312" w:hint="eastAsia"/>
          <w:szCs w:val="21"/>
        </w:rPr>
      </w:pPr>
      <w:r w:rsidRPr="00282A38">
        <w:rPr>
          <w:rFonts w:eastAsia="楷体_GB2312" w:hint="eastAsia"/>
          <w:szCs w:val="21"/>
        </w:rPr>
        <w:t>上海市</w:t>
      </w:r>
      <w:r w:rsidRPr="00282A38">
        <w:rPr>
          <w:rFonts w:eastAsia="楷体_GB2312"/>
          <w:szCs w:val="21"/>
        </w:rPr>
        <w:t>质检院</w:t>
      </w:r>
      <w:r w:rsidRPr="00282A38">
        <w:rPr>
          <w:rFonts w:eastAsia="楷体_GB2312" w:hint="eastAsia"/>
          <w:szCs w:val="21"/>
        </w:rPr>
        <w:t>出具</w:t>
      </w:r>
      <w:r w:rsidRPr="00282A38">
        <w:rPr>
          <w:rFonts w:eastAsia="楷体_GB2312"/>
          <w:szCs w:val="21"/>
        </w:rPr>
        <w:t>的证书报告</w:t>
      </w:r>
      <w:r w:rsidRPr="00282A38">
        <w:rPr>
          <w:rFonts w:eastAsia="楷体_GB2312" w:hint="eastAsia"/>
          <w:szCs w:val="21"/>
        </w:rPr>
        <w:t>为</w:t>
      </w:r>
      <w:r w:rsidRPr="00282A38">
        <w:rPr>
          <w:rFonts w:eastAsia="楷体_GB2312" w:hint="eastAsia"/>
          <w:szCs w:val="21"/>
        </w:rPr>
        <w:t>CA</w:t>
      </w:r>
      <w:r w:rsidRPr="00282A38">
        <w:rPr>
          <w:rFonts w:eastAsia="楷体_GB2312" w:hint="eastAsia"/>
          <w:szCs w:val="21"/>
        </w:rPr>
        <w:t>认证报告，</w:t>
      </w:r>
      <w:r w:rsidRPr="00282A38">
        <w:rPr>
          <w:rFonts w:eastAsia="楷体_GB2312"/>
          <w:szCs w:val="21"/>
        </w:rPr>
        <w:t>启用认证后电子报告具有电子防伪验证功能</w:t>
      </w:r>
      <w:r w:rsidRPr="00282A38">
        <w:rPr>
          <w:rFonts w:eastAsia="楷体_GB2312" w:hint="eastAsia"/>
          <w:szCs w:val="21"/>
        </w:rPr>
        <w:t>。</w:t>
      </w:r>
    </w:p>
    <w:p w:rsidR="00791E9C" w:rsidRPr="00282A38" w:rsidRDefault="00DD18B9" w:rsidP="00621191">
      <w:pPr>
        <w:numPr>
          <w:ilvl w:val="0"/>
          <w:numId w:val="4"/>
        </w:numPr>
        <w:spacing w:line="300" w:lineRule="exact"/>
        <w:ind w:left="357" w:hanging="357"/>
        <w:rPr>
          <w:rFonts w:eastAsia="楷体_GB2312"/>
          <w:szCs w:val="21"/>
        </w:rPr>
      </w:pPr>
      <w:r w:rsidRPr="00282A38">
        <w:rPr>
          <w:rFonts w:eastAsia="楷体_GB2312" w:hint="eastAsia"/>
          <w:szCs w:val="21"/>
        </w:rPr>
        <w:t>可通过电话咨询或</w:t>
      </w:r>
      <w:r w:rsidR="009545B4" w:rsidRPr="00282A38">
        <w:rPr>
          <w:rFonts w:eastAsia="楷体_GB2312" w:hint="eastAsia"/>
          <w:szCs w:val="21"/>
        </w:rPr>
        <w:t>登录</w:t>
      </w:r>
      <w:r w:rsidR="003F742B" w:rsidRPr="00282A38">
        <w:rPr>
          <w:rFonts w:eastAsia="楷体_GB2312" w:hint="eastAsia"/>
          <w:szCs w:val="21"/>
        </w:rPr>
        <w:t>S</w:t>
      </w:r>
      <w:r w:rsidR="003F742B" w:rsidRPr="00282A38">
        <w:rPr>
          <w:rFonts w:eastAsia="楷体_GB2312"/>
          <w:szCs w:val="21"/>
        </w:rPr>
        <w:t>QI</w:t>
      </w:r>
      <w:r w:rsidR="003F742B" w:rsidRPr="00282A38">
        <w:rPr>
          <w:rFonts w:eastAsia="楷体_GB2312" w:hint="eastAsia"/>
          <w:szCs w:val="21"/>
        </w:rPr>
        <w:t>网站</w:t>
      </w:r>
      <w:r w:rsidRPr="00282A38">
        <w:rPr>
          <w:rFonts w:eastAsia="楷体_GB2312" w:hint="eastAsia"/>
          <w:szCs w:val="21"/>
        </w:rPr>
        <w:t>（</w:t>
      </w:r>
      <w:r w:rsidRPr="00282A38">
        <w:rPr>
          <w:rFonts w:eastAsia="楷体_GB2312" w:hint="eastAsia"/>
          <w:szCs w:val="21"/>
        </w:rPr>
        <w:t>S</w:t>
      </w:r>
      <w:r w:rsidRPr="00282A38">
        <w:rPr>
          <w:rFonts w:eastAsia="楷体_GB2312"/>
          <w:szCs w:val="21"/>
        </w:rPr>
        <w:t>QI</w:t>
      </w:r>
      <w:r w:rsidRPr="00282A38">
        <w:rPr>
          <w:rFonts w:eastAsia="楷体_GB2312" w:hint="eastAsia"/>
          <w:szCs w:val="21"/>
        </w:rPr>
        <w:t>网址首页</w:t>
      </w:r>
      <w:r w:rsidR="00394DD5" w:rsidRPr="00282A38">
        <w:rPr>
          <w:rFonts w:ascii="Segoe UI Emoji" w:eastAsia="Segoe UI Emoji" w:hAnsi="Segoe UI Emoji" w:cs="Segoe UI Emoji" w:hint="eastAsia"/>
          <w:szCs w:val="21"/>
        </w:rPr>
        <w:t>→</w:t>
      </w:r>
      <w:r w:rsidRPr="00282A38">
        <w:rPr>
          <w:rFonts w:eastAsia="楷体_GB2312" w:hint="eastAsia"/>
          <w:szCs w:val="21"/>
        </w:rPr>
        <w:t>网上业务</w:t>
      </w:r>
      <w:r w:rsidR="00394DD5" w:rsidRPr="00282A38">
        <w:rPr>
          <w:rFonts w:ascii="Segoe UI Emoji" w:eastAsia="Segoe UI Emoji" w:hAnsi="Segoe UI Emoji" w:cs="Segoe UI Emoji" w:hint="eastAsia"/>
          <w:szCs w:val="21"/>
        </w:rPr>
        <w:t>→</w:t>
      </w:r>
      <w:r w:rsidRPr="00282A38">
        <w:rPr>
          <w:rFonts w:eastAsia="楷体_GB2312" w:hint="eastAsia"/>
          <w:szCs w:val="21"/>
        </w:rPr>
        <w:t>业务进度查询）</w:t>
      </w:r>
      <w:r w:rsidR="000A4F55" w:rsidRPr="00282A38">
        <w:rPr>
          <w:rFonts w:eastAsia="楷体_GB2312" w:hint="eastAsia"/>
          <w:szCs w:val="21"/>
        </w:rPr>
        <w:t>、</w:t>
      </w:r>
      <w:r w:rsidR="000A4F55" w:rsidRPr="00282A38">
        <w:rPr>
          <w:rFonts w:eastAsia="楷体_GB2312" w:hint="eastAsia"/>
          <w:szCs w:val="21"/>
        </w:rPr>
        <w:t>S</w:t>
      </w:r>
      <w:r w:rsidR="000A4F55" w:rsidRPr="00282A38">
        <w:rPr>
          <w:rFonts w:eastAsia="楷体_GB2312"/>
          <w:szCs w:val="21"/>
        </w:rPr>
        <w:t>QI</w:t>
      </w:r>
      <w:r w:rsidR="000A4F55" w:rsidRPr="00282A38">
        <w:rPr>
          <w:rFonts w:eastAsia="楷体_GB2312" w:hint="eastAsia"/>
          <w:szCs w:val="21"/>
        </w:rPr>
        <w:t>公众号</w:t>
      </w:r>
      <w:r w:rsidR="003F742B" w:rsidRPr="00282A38">
        <w:rPr>
          <w:rFonts w:eastAsia="楷体_GB2312" w:hint="eastAsia"/>
          <w:szCs w:val="21"/>
        </w:rPr>
        <w:t>查询</w:t>
      </w:r>
      <w:r w:rsidRPr="00282A38">
        <w:rPr>
          <w:rFonts w:eastAsia="楷体_GB2312" w:hint="eastAsia"/>
          <w:szCs w:val="21"/>
        </w:rPr>
        <w:t>业务进度</w:t>
      </w:r>
      <w:r w:rsidR="003F742B" w:rsidRPr="00282A38">
        <w:rPr>
          <w:rFonts w:eastAsia="楷体_GB2312" w:hint="eastAsia"/>
          <w:szCs w:val="21"/>
        </w:rPr>
        <w:t>：</w:t>
      </w:r>
    </w:p>
    <w:p w:rsidR="003F742B" w:rsidRPr="00282A38" w:rsidRDefault="00473644" w:rsidP="00280ACE">
      <w:pPr>
        <w:spacing w:line="400" w:lineRule="exact"/>
        <w:rPr>
          <w:rFonts w:eastAsia="楷体_GB2312" w:hint="eastAsia"/>
          <w:sz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880745</wp:posOffset>
            </wp:positionH>
            <wp:positionV relativeFrom="paragraph">
              <wp:posOffset>358140</wp:posOffset>
            </wp:positionV>
            <wp:extent cx="3866515" cy="2109470"/>
            <wp:effectExtent l="19050" t="0" r="635" b="0"/>
            <wp:wrapSquare wrapText="bothSides"/>
            <wp:docPr id="33" name="图片 33" descr="业务进度查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业务进度查询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515" cy="210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F742B" w:rsidRPr="00282A38" w:rsidSect="00016898">
      <w:headerReference w:type="default" r:id="rId13"/>
      <w:footerReference w:type="default" r:id="rId14"/>
      <w:pgSz w:w="11906" w:h="16838" w:code="9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A9F" w:rsidRDefault="005F7A9F">
      <w:r>
        <w:separator/>
      </w:r>
    </w:p>
  </w:endnote>
  <w:endnote w:type="continuationSeparator" w:id="1">
    <w:p w:rsidR="005F7A9F" w:rsidRDefault="005F7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0B0" w:rsidRDefault="00016898">
    <w:pPr>
      <w:pStyle w:val="a4"/>
      <w:rPr>
        <w:rFonts w:hint="eastAsia"/>
      </w:rPr>
    </w:pPr>
    <w:r>
      <w:rPr>
        <w:rFonts w:hint="eastAsia"/>
        <w:noProof/>
      </w:rPr>
      <w:pict>
        <v:line id="_x0000_s2057" style="position:absolute;z-index:251657728" from="0,5.45pt" to="513pt,5.45pt"/>
      </w:pict>
    </w:r>
  </w:p>
  <w:p w:rsidR="005F7348" w:rsidRDefault="005F7348" w:rsidP="00FE6C83">
    <w:pPr>
      <w:pStyle w:val="a4"/>
      <w:ind w:firstLineChars="4250" w:firstLine="7650"/>
      <w:rPr>
        <w:rFonts w:hint="eastAsia"/>
      </w:rPr>
    </w:pPr>
    <w:r>
      <w:rPr>
        <w:rFonts w:hint="eastAsia"/>
      </w:rPr>
      <w:t>格式生效日期：</w:t>
    </w:r>
    <w:r>
      <w:rPr>
        <w:rFonts w:hint="eastAsia"/>
      </w:rPr>
      <w:t>20</w:t>
    </w:r>
    <w:r w:rsidR="009A3524">
      <w:rPr>
        <w:rFonts w:hint="eastAsia"/>
      </w:rPr>
      <w:t>2</w:t>
    </w:r>
    <w:r w:rsidR="00E83F39">
      <w:rPr>
        <w:rFonts w:hint="eastAsia"/>
      </w:rPr>
      <w:t>2</w:t>
    </w:r>
    <w:r>
      <w:rPr>
        <w:rFonts w:hint="eastAsia"/>
      </w:rPr>
      <w:t>年</w:t>
    </w:r>
    <w:r w:rsidR="00FE6C83">
      <w:rPr>
        <w:rFonts w:hint="eastAsia"/>
      </w:rPr>
      <w:t>1</w:t>
    </w:r>
    <w:r>
      <w:rPr>
        <w:rFonts w:hint="eastAsia"/>
      </w:rPr>
      <w:t>月</w:t>
    </w:r>
    <w:r w:rsidR="00FE6C83">
      <w:rPr>
        <w:rFonts w:hint="eastAsia"/>
      </w:rPr>
      <w:t>1</w:t>
    </w:r>
    <w:r>
      <w:rPr>
        <w:rFonts w:hint="eastAsia"/>
      </w:rPr>
      <w:t>日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A9F" w:rsidRDefault="005F7A9F">
      <w:r>
        <w:separator/>
      </w:r>
    </w:p>
  </w:footnote>
  <w:footnote w:type="continuationSeparator" w:id="1">
    <w:p w:rsidR="005F7A9F" w:rsidRDefault="005F7A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8C0" w:rsidRPr="00FE6C83" w:rsidRDefault="005F7348">
    <w:pPr>
      <w:pStyle w:val="a3"/>
      <w:jc w:val="both"/>
      <w:rPr>
        <w:rFonts w:hint="eastAsia"/>
      </w:rPr>
    </w:pPr>
    <w:r>
      <w:rPr>
        <w:rFonts w:hint="eastAsia"/>
      </w:rPr>
      <w:t>文件类型：程序文件相关记录</w:t>
    </w:r>
    <w:r>
      <w:rPr>
        <w:rFonts w:hint="eastAsia"/>
      </w:rPr>
      <w:t xml:space="preserve">      </w:t>
    </w:r>
    <w:r w:rsidR="00016898">
      <w:rPr>
        <w:rFonts w:hint="eastAsia"/>
      </w:rPr>
      <w:t xml:space="preserve"> </w:t>
    </w:r>
    <w:r>
      <w:rPr>
        <w:rFonts w:hint="eastAsia"/>
      </w:rPr>
      <w:t xml:space="preserve">  </w:t>
    </w:r>
    <w:r w:rsidR="00E148C0">
      <w:rPr>
        <w:rFonts w:hint="eastAsia"/>
      </w:rPr>
      <w:t xml:space="preserve"> </w:t>
    </w:r>
    <w:r>
      <w:rPr>
        <w:rFonts w:hint="eastAsia"/>
      </w:rPr>
      <w:t xml:space="preserve">  </w:t>
    </w:r>
    <w:r w:rsidR="00CD7308">
      <w:rPr>
        <w:rFonts w:hint="eastAsia"/>
      </w:rPr>
      <w:t xml:space="preserve">     </w:t>
    </w:r>
    <w:r w:rsidR="00E148C0">
      <w:rPr>
        <w:rFonts w:hint="eastAsia"/>
      </w:rPr>
      <w:t xml:space="preserve">              </w:t>
    </w:r>
    <w:r w:rsidR="00CD7308">
      <w:rPr>
        <w:rFonts w:hint="eastAsia"/>
      </w:rPr>
      <w:t xml:space="preserve">                         </w:t>
    </w:r>
    <w:r>
      <w:rPr>
        <w:rFonts w:hint="eastAsia"/>
      </w:rPr>
      <w:t xml:space="preserve">    </w:t>
    </w:r>
    <w:r>
      <w:rPr>
        <w:rFonts w:hint="eastAsia"/>
      </w:rPr>
      <w:t>文件编号：</w:t>
    </w:r>
    <w:r w:rsidR="00FE6C83" w:rsidRPr="00FE6C83">
      <w:t>SQI-JL/CX-5001/</w:t>
    </w:r>
    <w:r w:rsidR="002C4F82">
      <w:rPr>
        <w:rFonts w:hint="eastAsia"/>
      </w:rPr>
      <w:t>6</w:t>
    </w:r>
  </w:p>
  <w:p w:rsidR="005F7348" w:rsidRDefault="005F7348">
    <w:pPr>
      <w:pStyle w:val="a3"/>
      <w:jc w:val="both"/>
      <w:rPr>
        <w:rFonts w:hint="eastAsia"/>
      </w:rPr>
    </w:pPr>
    <w:r>
      <w:rPr>
        <w:rFonts w:hint="eastAsia"/>
      </w:rPr>
      <w:t>文件名称：</w:t>
    </w:r>
    <w:r w:rsidR="009B0AA5">
      <w:rPr>
        <w:rFonts w:hint="eastAsia"/>
      </w:rPr>
      <w:t>计量校准</w:t>
    </w:r>
    <w:r w:rsidR="009B0AA5">
      <w:rPr>
        <w:rFonts w:hint="eastAsia"/>
      </w:rPr>
      <w:t>/</w:t>
    </w:r>
    <w:r w:rsidR="009B0AA5">
      <w:rPr>
        <w:rFonts w:hint="eastAsia"/>
      </w:rPr>
      <w:t>检定、检测委托凭证</w:t>
    </w:r>
    <w:r w:rsidR="00C76D01">
      <w:rPr>
        <w:rFonts w:hint="eastAsia"/>
      </w:rPr>
      <w:t xml:space="preserve">                     </w:t>
    </w:r>
    <w:r w:rsidR="009D79ED">
      <w:rPr>
        <w:rFonts w:hint="eastAsia"/>
      </w:rPr>
      <w:t xml:space="preserve">   </w:t>
    </w:r>
    <w:r w:rsidR="00C76D01">
      <w:rPr>
        <w:rFonts w:hint="eastAsia"/>
      </w:rPr>
      <w:t xml:space="preserve">                                    </w:t>
    </w:r>
    <w:r w:rsidR="00C76D01">
      <w:rPr>
        <w:rFonts w:hint="eastAsia"/>
      </w:rPr>
      <w:t>共</w:t>
    </w:r>
    <w:r w:rsidR="00C76D01">
      <w:rPr>
        <w:rFonts w:hint="eastAsia"/>
      </w:rPr>
      <w:t xml:space="preserve"> 2 </w:t>
    </w:r>
    <w:r w:rsidR="00C76D01">
      <w:rPr>
        <w:rFonts w:hint="eastAsia"/>
      </w:rPr>
      <w:t>页第</w:t>
    </w:r>
    <w:r w:rsidR="00C76D01">
      <w:rPr>
        <w:rFonts w:hint="eastAsia"/>
      </w:rPr>
      <w:t xml:space="preserve"> </w:t>
    </w:r>
    <w:r w:rsidR="00C76D01">
      <w:rPr>
        <w:rStyle w:val="a5"/>
      </w:rPr>
      <w:fldChar w:fldCharType="begin"/>
    </w:r>
    <w:r w:rsidR="00C76D01">
      <w:rPr>
        <w:rStyle w:val="a5"/>
      </w:rPr>
      <w:instrText xml:space="preserve"> PAGE </w:instrText>
    </w:r>
    <w:r w:rsidR="00C76D01">
      <w:rPr>
        <w:rStyle w:val="a5"/>
      </w:rPr>
      <w:fldChar w:fldCharType="separate"/>
    </w:r>
    <w:r w:rsidR="00473644">
      <w:rPr>
        <w:rStyle w:val="a5"/>
        <w:noProof/>
      </w:rPr>
      <w:t>1</w:t>
    </w:r>
    <w:r w:rsidR="00C76D01">
      <w:rPr>
        <w:rStyle w:val="a5"/>
      </w:rPr>
      <w:fldChar w:fldCharType="end"/>
    </w:r>
    <w:r w:rsidR="00C76D01">
      <w:rPr>
        <w:rFonts w:hint="eastAsia"/>
      </w:rPr>
      <w:t xml:space="preserve"> </w:t>
    </w:r>
    <w:r w:rsidR="00C76D01">
      <w:rPr>
        <w:rFonts w:hint="eastAsia"/>
      </w:rPr>
      <w:t>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9034F"/>
    <w:multiLevelType w:val="hybridMultilevel"/>
    <w:tmpl w:val="21BC8522"/>
    <w:lvl w:ilvl="0" w:tplc="F61C5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8201902"/>
    <w:multiLevelType w:val="hybridMultilevel"/>
    <w:tmpl w:val="8446D620"/>
    <w:lvl w:ilvl="0" w:tplc="ECA07C72">
      <w:numFmt w:val="bullet"/>
      <w:lvlText w:val="□"/>
      <w:lvlJc w:val="left"/>
      <w:pPr>
        <w:ind w:left="360" w:hanging="360"/>
      </w:pPr>
      <w:rPr>
        <w:rFonts w:ascii="楷体_GB2312" w:eastAsia="楷体_GB2312" w:hAnsi="Times New Roman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37C692D"/>
    <w:multiLevelType w:val="hybridMultilevel"/>
    <w:tmpl w:val="FD28876E"/>
    <w:lvl w:ilvl="0" w:tplc="ED06B0A4"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>
    <w:nsid w:val="78EF47BD"/>
    <w:multiLevelType w:val="hybridMultilevel"/>
    <w:tmpl w:val="6C823CCE"/>
    <w:lvl w:ilvl="0" w:tplc="C8BA1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400C7BCC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7CDA19DF"/>
    <w:multiLevelType w:val="hybridMultilevel"/>
    <w:tmpl w:val="91F87310"/>
    <w:lvl w:ilvl="0" w:tplc="8EB0A05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27AC"/>
    <w:rsid w:val="00005387"/>
    <w:rsid w:val="00012D28"/>
    <w:rsid w:val="00016898"/>
    <w:rsid w:val="00045734"/>
    <w:rsid w:val="00045A6C"/>
    <w:rsid w:val="00074061"/>
    <w:rsid w:val="00081771"/>
    <w:rsid w:val="00094D81"/>
    <w:rsid w:val="00097A75"/>
    <w:rsid w:val="000A4F55"/>
    <w:rsid w:val="000B18FF"/>
    <w:rsid w:val="000F319B"/>
    <w:rsid w:val="000F4B29"/>
    <w:rsid w:val="000F5F44"/>
    <w:rsid w:val="00103C19"/>
    <w:rsid w:val="00115454"/>
    <w:rsid w:val="00124CF4"/>
    <w:rsid w:val="00134BBB"/>
    <w:rsid w:val="00136F50"/>
    <w:rsid w:val="00166B08"/>
    <w:rsid w:val="00170B61"/>
    <w:rsid w:val="0017191B"/>
    <w:rsid w:val="0019529F"/>
    <w:rsid w:val="001A0AD6"/>
    <w:rsid w:val="001A3F1D"/>
    <w:rsid w:val="001B13CE"/>
    <w:rsid w:val="001B5E5A"/>
    <w:rsid w:val="001B6B1F"/>
    <w:rsid w:val="001C1974"/>
    <w:rsid w:val="001C50A9"/>
    <w:rsid w:val="001C62EF"/>
    <w:rsid w:val="001E04C9"/>
    <w:rsid w:val="001E12B1"/>
    <w:rsid w:val="001F4061"/>
    <w:rsid w:val="001F5A8C"/>
    <w:rsid w:val="00202434"/>
    <w:rsid w:val="0020742C"/>
    <w:rsid w:val="00210812"/>
    <w:rsid w:val="00212E1A"/>
    <w:rsid w:val="00212E64"/>
    <w:rsid w:val="002137C3"/>
    <w:rsid w:val="00214A88"/>
    <w:rsid w:val="00237685"/>
    <w:rsid w:val="002504FF"/>
    <w:rsid w:val="00271C9C"/>
    <w:rsid w:val="00280ACE"/>
    <w:rsid w:val="00282A38"/>
    <w:rsid w:val="0028509D"/>
    <w:rsid w:val="002960CC"/>
    <w:rsid w:val="00296EC9"/>
    <w:rsid w:val="002A17BD"/>
    <w:rsid w:val="002A7304"/>
    <w:rsid w:val="002A7D26"/>
    <w:rsid w:val="002B33A6"/>
    <w:rsid w:val="002B3456"/>
    <w:rsid w:val="002C4F82"/>
    <w:rsid w:val="002C5EAB"/>
    <w:rsid w:val="002E50AA"/>
    <w:rsid w:val="002E75A8"/>
    <w:rsid w:val="002E7A9E"/>
    <w:rsid w:val="003078FA"/>
    <w:rsid w:val="00315713"/>
    <w:rsid w:val="003160B0"/>
    <w:rsid w:val="00322C3B"/>
    <w:rsid w:val="00323FA0"/>
    <w:rsid w:val="0036178D"/>
    <w:rsid w:val="00362905"/>
    <w:rsid w:val="00372B86"/>
    <w:rsid w:val="00376FD7"/>
    <w:rsid w:val="00382428"/>
    <w:rsid w:val="00387085"/>
    <w:rsid w:val="00394DD5"/>
    <w:rsid w:val="003B306E"/>
    <w:rsid w:val="003B3F3F"/>
    <w:rsid w:val="003B46F0"/>
    <w:rsid w:val="003B78EB"/>
    <w:rsid w:val="003E1999"/>
    <w:rsid w:val="003F0D6A"/>
    <w:rsid w:val="003F3D80"/>
    <w:rsid w:val="003F742B"/>
    <w:rsid w:val="00407198"/>
    <w:rsid w:val="00410C13"/>
    <w:rsid w:val="00412025"/>
    <w:rsid w:val="00420311"/>
    <w:rsid w:val="00430655"/>
    <w:rsid w:val="004400A0"/>
    <w:rsid w:val="00443E16"/>
    <w:rsid w:val="00445860"/>
    <w:rsid w:val="0047216A"/>
    <w:rsid w:val="00473644"/>
    <w:rsid w:val="00474B57"/>
    <w:rsid w:val="00491848"/>
    <w:rsid w:val="004A3C58"/>
    <w:rsid w:val="004A7A02"/>
    <w:rsid w:val="004B5468"/>
    <w:rsid w:val="004C0D77"/>
    <w:rsid w:val="004C15E1"/>
    <w:rsid w:val="004C426E"/>
    <w:rsid w:val="004D021B"/>
    <w:rsid w:val="004D09A0"/>
    <w:rsid w:val="004E2F90"/>
    <w:rsid w:val="004E627A"/>
    <w:rsid w:val="004E6927"/>
    <w:rsid w:val="005027AC"/>
    <w:rsid w:val="00505433"/>
    <w:rsid w:val="00523CE2"/>
    <w:rsid w:val="00536A4B"/>
    <w:rsid w:val="00541E3A"/>
    <w:rsid w:val="00553F7B"/>
    <w:rsid w:val="00562150"/>
    <w:rsid w:val="00562DCF"/>
    <w:rsid w:val="005633D5"/>
    <w:rsid w:val="00566015"/>
    <w:rsid w:val="00577DBD"/>
    <w:rsid w:val="00582CFD"/>
    <w:rsid w:val="00584F62"/>
    <w:rsid w:val="00590D24"/>
    <w:rsid w:val="00590F10"/>
    <w:rsid w:val="00593AE6"/>
    <w:rsid w:val="005960FA"/>
    <w:rsid w:val="005A63FE"/>
    <w:rsid w:val="005A674E"/>
    <w:rsid w:val="005B0D9E"/>
    <w:rsid w:val="005B400E"/>
    <w:rsid w:val="005C5042"/>
    <w:rsid w:val="005D1928"/>
    <w:rsid w:val="005E2AC8"/>
    <w:rsid w:val="005E3B89"/>
    <w:rsid w:val="005E5E77"/>
    <w:rsid w:val="005F3256"/>
    <w:rsid w:val="005F7348"/>
    <w:rsid w:val="005F7A9F"/>
    <w:rsid w:val="006005FE"/>
    <w:rsid w:val="00607546"/>
    <w:rsid w:val="00621191"/>
    <w:rsid w:val="00621613"/>
    <w:rsid w:val="00631A56"/>
    <w:rsid w:val="00636D19"/>
    <w:rsid w:val="006449F9"/>
    <w:rsid w:val="00660887"/>
    <w:rsid w:val="0066450B"/>
    <w:rsid w:val="00674B7A"/>
    <w:rsid w:val="00674DA6"/>
    <w:rsid w:val="00677743"/>
    <w:rsid w:val="00682D55"/>
    <w:rsid w:val="00690DED"/>
    <w:rsid w:val="006A2217"/>
    <w:rsid w:val="006A6D8C"/>
    <w:rsid w:val="006A7E19"/>
    <w:rsid w:val="006B55E7"/>
    <w:rsid w:val="006B5A85"/>
    <w:rsid w:val="006C419E"/>
    <w:rsid w:val="006C4235"/>
    <w:rsid w:val="006C4E27"/>
    <w:rsid w:val="006E11CC"/>
    <w:rsid w:val="006F03B1"/>
    <w:rsid w:val="006F2692"/>
    <w:rsid w:val="006F371A"/>
    <w:rsid w:val="007037F7"/>
    <w:rsid w:val="007042AF"/>
    <w:rsid w:val="00705B8B"/>
    <w:rsid w:val="00721181"/>
    <w:rsid w:val="0072188A"/>
    <w:rsid w:val="00727F1A"/>
    <w:rsid w:val="007332C6"/>
    <w:rsid w:val="00734606"/>
    <w:rsid w:val="00735CBC"/>
    <w:rsid w:val="007466FC"/>
    <w:rsid w:val="0076261D"/>
    <w:rsid w:val="00775431"/>
    <w:rsid w:val="00781131"/>
    <w:rsid w:val="00785E80"/>
    <w:rsid w:val="00787DA4"/>
    <w:rsid w:val="00791E9C"/>
    <w:rsid w:val="00794FA0"/>
    <w:rsid w:val="007A04F7"/>
    <w:rsid w:val="007A5F64"/>
    <w:rsid w:val="007A6EE9"/>
    <w:rsid w:val="007A74E1"/>
    <w:rsid w:val="007B7B1B"/>
    <w:rsid w:val="007F15E8"/>
    <w:rsid w:val="007F1AD4"/>
    <w:rsid w:val="007F6B71"/>
    <w:rsid w:val="008019F5"/>
    <w:rsid w:val="008138DD"/>
    <w:rsid w:val="00813ECF"/>
    <w:rsid w:val="00814D5D"/>
    <w:rsid w:val="00825FBF"/>
    <w:rsid w:val="008307C3"/>
    <w:rsid w:val="008309DF"/>
    <w:rsid w:val="00832885"/>
    <w:rsid w:val="00835466"/>
    <w:rsid w:val="00842D13"/>
    <w:rsid w:val="00845671"/>
    <w:rsid w:val="00853E82"/>
    <w:rsid w:val="008554D1"/>
    <w:rsid w:val="00864F3F"/>
    <w:rsid w:val="008668A0"/>
    <w:rsid w:val="008730E4"/>
    <w:rsid w:val="008758E4"/>
    <w:rsid w:val="00883CFD"/>
    <w:rsid w:val="00890077"/>
    <w:rsid w:val="008A51BA"/>
    <w:rsid w:val="008A6D82"/>
    <w:rsid w:val="008B1394"/>
    <w:rsid w:val="008B25FA"/>
    <w:rsid w:val="008C107F"/>
    <w:rsid w:val="008D2DFA"/>
    <w:rsid w:val="008D47AC"/>
    <w:rsid w:val="008D6061"/>
    <w:rsid w:val="008E0AF1"/>
    <w:rsid w:val="008E14E8"/>
    <w:rsid w:val="008E7BA4"/>
    <w:rsid w:val="008F01CA"/>
    <w:rsid w:val="008F4211"/>
    <w:rsid w:val="00900A18"/>
    <w:rsid w:val="00913FE9"/>
    <w:rsid w:val="00953D92"/>
    <w:rsid w:val="009545B4"/>
    <w:rsid w:val="009610C4"/>
    <w:rsid w:val="00963B55"/>
    <w:rsid w:val="0096759E"/>
    <w:rsid w:val="0099056E"/>
    <w:rsid w:val="0099363A"/>
    <w:rsid w:val="009A3524"/>
    <w:rsid w:val="009B0A5D"/>
    <w:rsid w:val="009B0AA5"/>
    <w:rsid w:val="009B6F1F"/>
    <w:rsid w:val="009C7F72"/>
    <w:rsid w:val="009D19F0"/>
    <w:rsid w:val="009D3ECC"/>
    <w:rsid w:val="009D79ED"/>
    <w:rsid w:val="009D79EE"/>
    <w:rsid w:val="009F0F49"/>
    <w:rsid w:val="009F2A5C"/>
    <w:rsid w:val="00A07024"/>
    <w:rsid w:val="00A17E98"/>
    <w:rsid w:val="00A27746"/>
    <w:rsid w:val="00A40F6A"/>
    <w:rsid w:val="00A44719"/>
    <w:rsid w:val="00A469A3"/>
    <w:rsid w:val="00A477F3"/>
    <w:rsid w:val="00A614C3"/>
    <w:rsid w:val="00A666BD"/>
    <w:rsid w:val="00A75A7B"/>
    <w:rsid w:val="00A77FEC"/>
    <w:rsid w:val="00A92E0F"/>
    <w:rsid w:val="00AB11F6"/>
    <w:rsid w:val="00AB2F12"/>
    <w:rsid w:val="00AB38D5"/>
    <w:rsid w:val="00AB5789"/>
    <w:rsid w:val="00AE24D4"/>
    <w:rsid w:val="00AF02E1"/>
    <w:rsid w:val="00AF18A3"/>
    <w:rsid w:val="00AF6261"/>
    <w:rsid w:val="00B005BF"/>
    <w:rsid w:val="00B0066B"/>
    <w:rsid w:val="00B0282E"/>
    <w:rsid w:val="00B07544"/>
    <w:rsid w:val="00B23A6A"/>
    <w:rsid w:val="00B277FD"/>
    <w:rsid w:val="00B30063"/>
    <w:rsid w:val="00B7017A"/>
    <w:rsid w:val="00B704CC"/>
    <w:rsid w:val="00B74605"/>
    <w:rsid w:val="00B75559"/>
    <w:rsid w:val="00B84005"/>
    <w:rsid w:val="00B86A15"/>
    <w:rsid w:val="00BA3993"/>
    <w:rsid w:val="00BB4988"/>
    <w:rsid w:val="00BB6476"/>
    <w:rsid w:val="00BC622A"/>
    <w:rsid w:val="00BD6814"/>
    <w:rsid w:val="00BE120D"/>
    <w:rsid w:val="00BE257E"/>
    <w:rsid w:val="00BE4D32"/>
    <w:rsid w:val="00C267A0"/>
    <w:rsid w:val="00C3077D"/>
    <w:rsid w:val="00C4227A"/>
    <w:rsid w:val="00C4733F"/>
    <w:rsid w:val="00C52FD6"/>
    <w:rsid w:val="00C70CDF"/>
    <w:rsid w:val="00C72E1C"/>
    <w:rsid w:val="00C76D01"/>
    <w:rsid w:val="00CA49BB"/>
    <w:rsid w:val="00CB0FA4"/>
    <w:rsid w:val="00CB5302"/>
    <w:rsid w:val="00CB790B"/>
    <w:rsid w:val="00CC0A5E"/>
    <w:rsid w:val="00CC7117"/>
    <w:rsid w:val="00CD7308"/>
    <w:rsid w:val="00CE5B23"/>
    <w:rsid w:val="00CF1FA8"/>
    <w:rsid w:val="00D035B5"/>
    <w:rsid w:val="00D0678E"/>
    <w:rsid w:val="00D143F8"/>
    <w:rsid w:val="00D422E5"/>
    <w:rsid w:val="00D67C2F"/>
    <w:rsid w:val="00D85A82"/>
    <w:rsid w:val="00D97CEE"/>
    <w:rsid w:val="00DA4A78"/>
    <w:rsid w:val="00DC6F32"/>
    <w:rsid w:val="00DD18B9"/>
    <w:rsid w:val="00DD4C7D"/>
    <w:rsid w:val="00DD7542"/>
    <w:rsid w:val="00DE07D4"/>
    <w:rsid w:val="00DE15AF"/>
    <w:rsid w:val="00DE1AF7"/>
    <w:rsid w:val="00DE4CE9"/>
    <w:rsid w:val="00DE5F77"/>
    <w:rsid w:val="00DF258C"/>
    <w:rsid w:val="00DF2B8F"/>
    <w:rsid w:val="00DF5069"/>
    <w:rsid w:val="00E00FF9"/>
    <w:rsid w:val="00E04C3E"/>
    <w:rsid w:val="00E148C0"/>
    <w:rsid w:val="00E153FE"/>
    <w:rsid w:val="00E176FD"/>
    <w:rsid w:val="00E207F8"/>
    <w:rsid w:val="00E23214"/>
    <w:rsid w:val="00E33AFB"/>
    <w:rsid w:val="00E40296"/>
    <w:rsid w:val="00E40DD8"/>
    <w:rsid w:val="00E43D45"/>
    <w:rsid w:val="00E55666"/>
    <w:rsid w:val="00E56DF3"/>
    <w:rsid w:val="00E62DA7"/>
    <w:rsid w:val="00E81542"/>
    <w:rsid w:val="00E83F39"/>
    <w:rsid w:val="00EA74F4"/>
    <w:rsid w:val="00EB0D9D"/>
    <w:rsid w:val="00EB261B"/>
    <w:rsid w:val="00EB6E41"/>
    <w:rsid w:val="00EC0181"/>
    <w:rsid w:val="00ED437C"/>
    <w:rsid w:val="00ED64E2"/>
    <w:rsid w:val="00EE155B"/>
    <w:rsid w:val="00EF1213"/>
    <w:rsid w:val="00F0411E"/>
    <w:rsid w:val="00F05723"/>
    <w:rsid w:val="00F14BF4"/>
    <w:rsid w:val="00F16667"/>
    <w:rsid w:val="00F1717B"/>
    <w:rsid w:val="00F2557E"/>
    <w:rsid w:val="00F3319A"/>
    <w:rsid w:val="00F76D86"/>
    <w:rsid w:val="00F806D8"/>
    <w:rsid w:val="00F87D3B"/>
    <w:rsid w:val="00F9391A"/>
    <w:rsid w:val="00FC2CF9"/>
    <w:rsid w:val="00FC4961"/>
    <w:rsid w:val="00FD0956"/>
    <w:rsid w:val="00FD5ACE"/>
    <w:rsid w:val="00FE33EA"/>
    <w:rsid w:val="00FE63BB"/>
    <w:rsid w:val="00FE6C83"/>
    <w:rsid w:val="00FF08CB"/>
    <w:rsid w:val="00FF15A0"/>
    <w:rsid w:val="00FF24AE"/>
    <w:rsid w:val="00FF7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F171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exp.scjgj.sh.gov.cn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9BF7A-FF34-4861-8F7B-A788E8C4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1863</Characters>
  <Application>Microsoft Office Word</Application>
  <DocSecurity>0</DocSecurity>
  <Lines>15</Lines>
  <Paragraphs>4</Paragraphs>
  <ScaleCrop>false</ScaleCrop>
  <Company>sist</Company>
  <LinksUpToDate>false</LinksUpToDate>
  <CharactersWithSpaces>2185</CharactersWithSpaces>
  <SharedDoc>false</SharedDoc>
  <HLinks>
    <vt:vector size="6" baseType="variant">
      <vt:variant>
        <vt:i4>4128879</vt:i4>
      </vt:variant>
      <vt:variant>
        <vt:i4>0</vt:i4>
      </vt:variant>
      <vt:variant>
        <vt:i4>0</vt:i4>
      </vt:variant>
      <vt:variant>
        <vt:i4>5</vt:i4>
      </vt:variant>
      <vt:variant>
        <vt:lpwstr>http://exp.scjgj.sh.gov.cn/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文件模板</dc:title>
  <dc:creator>hzr</dc:creator>
  <cp:lastModifiedBy>lenovo</cp:lastModifiedBy>
  <cp:revision>2</cp:revision>
  <cp:lastPrinted>2021-11-16T05:19:00Z</cp:lastPrinted>
  <dcterms:created xsi:type="dcterms:W3CDTF">2022-01-04T06:33:00Z</dcterms:created>
  <dcterms:modified xsi:type="dcterms:W3CDTF">2022-01-04T06:33:00Z</dcterms:modified>
</cp:coreProperties>
</file>